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E5AA2" w14:textId="77777777" w:rsidR="00A93378" w:rsidRPr="008A31AE" w:rsidRDefault="00A93378" w:rsidP="00A93378">
      <w:pPr>
        <w:rPr>
          <w:rFonts w:ascii="Arial" w:hAnsi="Arial" w:cs="Arial"/>
        </w:rPr>
      </w:pPr>
      <w:r w:rsidRPr="008A31AE">
        <w:rPr>
          <w:rFonts w:ascii="Arial" w:hAnsi="Arial" w:cs="Arial"/>
          <w:sz w:val="36"/>
        </w:rPr>
        <w:t xml:space="preserve">List of Speakers </w:t>
      </w:r>
    </w:p>
    <w:p w14:paraId="2467DC5C" w14:textId="77777777" w:rsidR="008A31AE" w:rsidRDefault="00A93378" w:rsidP="00A93378">
      <w:pPr>
        <w:rPr>
          <w:rFonts w:ascii="Arial" w:hAnsi="Arial" w:cs="Arial"/>
        </w:rPr>
      </w:pPr>
      <w:r w:rsidRPr="008A31AE">
        <w:rPr>
          <w:rFonts w:ascii="Arial" w:hAnsi="Arial" w:cs="Arial"/>
        </w:rPr>
        <w:t xml:space="preserve">for Side Event: </w:t>
      </w:r>
    </w:p>
    <w:p w14:paraId="3F7D714A" w14:textId="77777777" w:rsidR="00A93378" w:rsidRPr="008A31AE" w:rsidRDefault="00A93378" w:rsidP="00A93378">
      <w:pPr>
        <w:rPr>
          <w:rFonts w:ascii="Arial" w:hAnsi="Arial" w:cs="Arial"/>
          <w:sz w:val="28"/>
        </w:rPr>
      </w:pPr>
      <w:r w:rsidRPr="008A31AE">
        <w:rPr>
          <w:rFonts w:ascii="Arial" w:hAnsi="Arial" w:cs="Arial"/>
          <w:sz w:val="28"/>
        </w:rPr>
        <w:t>Youth Capacity-Building at COP29: Mobilizing Intergenerational Partnerships through Higher Education</w:t>
      </w:r>
    </w:p>
    <w:p w14:paraId="4A7002BE" w14:textId="77777777" w:rsidR="00F2019E" w:rsidRPr="008A31AE" w:rsidRDefault="00A93378" w:rsidP="008A31AE">
      <w:pPr>
        <w:ind w:left="720"/>
        <w:rPr>
          <w:rFonts w:ascii="Arial" w:hAnsi="Arial" w:cs="Arial"/>
        </w:rPr>
      </w:pPr>
      <w:r w:rsidRPr="008A31AE">
        <w:rPr>
          <w:rFonts w:ascii="Arial" w:hAnsi="Arial" w:cs="Arial"/>
        </w:rPr>
        <w:t>Tue, 19 Nov 2024</w:t>
      </w:r>
      <w:r w:rsidR="008A31AE">
        <w:rPr>
          <w:rFonts w:ascii="Arial" w:hAnsi="Arial" w:cs="Arial"/>
        </w:rPr>
        <w:t xml:space="preserve">, </w:t>
      </w:r>
      <w:r w:rsidRPr="008A31AE">
        <w:rPr>
          <w:rFonts w:ascii="Arial" w:hAnsi="Arial" w:cs="Arial"/>
        </w:rPr>
        <w:t>13:15-14:45</w:t>
      </w:r>
      <w:r w:rsidR="008A31AE">
        <w:rPr>
          <w:rFonts w:ascii="Arial" w:hAnsi="Arial" w:cs="Arial"/>
        </w:rPr>
        <w:t xml:space="preserve">, </w:t>
      </w:r>
      <w:r w:rsidRPr="008A31AE">
        <w:rPr>
          <w:rFonts w:ascii="Arial" w:hAnsi="Arial" w:cs="Arial"/>
        </w:rPr>
        <w:t>Room: SIDE EVENT 3</w:t>
      </w:r>
    </w:p>
    <w:p w14:paraId="46260B37" w14:textId="77777777" w:rsidR="00A93378" w:rsidRPr="008A31AE" w:rsidRDefault="00A93378" w:rsidP="00A93378">
      <w:pPr>
        <w:rPr>
          <w:rFonts w:ascii="Arial" w:hAnsi="Arial" w:cs="Arial"/>
          <w:sz w:val="24"/>
          <w:szCs w:val="24"/>
        </w:rPr>
      </w:pPr>
      <w:r w:rsidRPr="008A31AE">
        <w:rPr>
          <w:rFonts w:ascii="Arial" w:hAnsi="Arial" w:cs="Arial"/>
          <w:sz w:val="24"/>
          <w:szCs w:val="24"/>
        </w:rPr>
        <w:t>Moderators:</w:t>
      </w:r>
    </w:p>
    <w:p w14:paraId="3C890ECD" w14:textId="77777777" w:rsidR="008A31AE" w:rsidRPr="008A31AE" w:rsidRDefault="008A31AE" w:rsidP="008A31AE">
      <w:pPr>
        <w:ind w:left="720"/>
        <w:rPr>
          <w:rFonts w:ascii="Arial" w:hAnsi="Arial" w:cs="Arial"/>
          <w:sz w:val="24"/>
          <w:szCs w:val="24"/>
        </w:rPr>
      </w:pPr>
      <w:r w:rsidRPr="008A31AE">
        <w:rPr>
          <w:rFonts w:ascii="Arial" w:hAnsi="Arial" w:cs="Arial"/>
          <w:sz w:val="24"/>
          <w:szCs w:val="24"/>
        </w:rPr>
        <w:t>Sarah Hautzinger, Colorado College, USA</w:t>
      </w:r>
    </w:p>
    <w:p w14:paraId="7109B5CC" w14:textId="77777777" w:rsidR="008A31AE" w:rsidRPr="008A31AE" w:rsidRDefault="008A31AE" w:rsidP="008A31AE">
      <w:pPr>
        <w:ind w:left="720"/>
        <w:rPr>
          <w:rFonts w:ascii="Arial" w:hAnsi="Arial" w:cs="Arial"/>
          <w:sz w:val="24"/>
          <w:szCs w:val="24"/>
        </w:rPr>
      </w:pPr>
      <w:r w:rsidRPr="008A31AE">
        <w:rPr>
          <w:rFonts w:ascii="Arial" w:hAnsi="Arial" w:cs="Arial"/>
          <w:sz w:val="24"/>
          <w:szCs w:val="24"/>
        </w:rPr>
        <w:t>Diana Husic, St. Lawrence U</w:t>
      </w:r>
    </w:p>
    <w:p w14:paraId="1C903F75" w14:textId="77777777" w:rsidR="008A31AE" w:rsidRPr="008A31AE" w:rsidRDefault="008A31AE" w:rsidP="008A31AE">
      <w:pPr>
        <w:ind w:left="720"/>
        <w:rPr>
          <w:rFonts w:ascii="Arial" w:hAnsi="Arial" w:cs="Arial"/>
          <w:sz w:val="24"/>
          <w:szCs w:val="24"/>
        </w:rPr>
      </w:pPr>
      <w:r w:rsidRPr="008A31AE">
        <w:rPr>
          <w:rFonts w:ascii="Arial" w:hAnsi="Arial" w:cs="Arial"/>
          <w:sz w:val="24"/>
          <w:szCs w:val="24"/>
        </w:rPr>
        <w:t>Tanvi Oza</w:t>
      </w:r>
      <w:r w:rsidRPr="008A31A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A31AE">
        <w:rPr>
          <w:rFonts w:ascii="Arial" w:hAnsi="Arial" w:cs="Arial"/>
          <w:sz w:val="24"/>
          <w:szCs w:val="24"/>
        </w:rPr>
        <w:t>ClimateWorks</w:t>
      </w:r>
      <w:proofErr w:type="spellEnd"/>
      <w:r w:rsidRPr="008A31AE">
        <w:rPr>
          <w:rFonts w:ascii="Arial" w:hAnsi="Arial" w:cs="Arial"/>
          <w:sz w:val="24"/>
          <w:szCs w:val="24"/>
        </w:rPr>
        <w:t>, Australia</w:t>
      </w:r>
    </w:p>
    <w:p w14:paraId="64DF3827" w14:textId="77777777" w:rsidR="00A93378" w:rsidRPr="008A31AE" w:rsidRDefault="00A93378" w:rsidP="00A93378">
      <w:pPr>
        <w:rPr>
          <w:rFonts w:ascii="Arial" w:hAnsi="Arial" w:cs="Arial"/>
          <w:sz w:val="24"/>
          <w:szCs w:val="24"/>
        </w:rPr>
      </w:pPr>
      <w:r w:rsidRPr="008A31AE">
        <w:rPr>
          <w:rFonts w:ascii="Arial" w:hAnsi="Arial" w:cs="Arial"/>
          <w:sz w:val="24"/>
          <w:szCs w:val="24"/>
        </w:rPr>
        <w:t>Students:</w:t>
      </w:r>
    </w:p>
    <w:p w14:paraId="627A2966" w14:textId="77777777" w:rsidR="00A93378" w:rsidRPr="008A31AE" w:rsidRDefault="00A93378" w:rsidP="00A93378">
      <w:pPr>
        <w:ind w:left="720"/>
        <w:rPr>
          <w:rFonts w:ascii="Arial" w:hAnsi="Arial" w:cs="Arial"/>
          <w:sz w:val="24"/>
          <w:szCs w:val="24"/>
        </w:rPr>
      </w:pPr>
      <w:r w:rsidRPr="008A31AE">
        <w:rPr>
          <w:rFonts w:ascii="Arial" w:hAnsi="Arial" w:cs="Arial"/>
          <w:sz w:val="24"/>
          <w:szCs w:val="24"/>
        </w:rPr>
        <w:t xml:space="preserve">Havalin Haskell, Colorado College, USA </w:t>
      </w:r>
    </w:p>
    <w:p w14:paraId="03932A37" w14:textId="77777777" w:rsidR="00A93378" w:rsidRPr="008A31AE" w:rsidRDefault="00A93378" w:rsidP="00A93378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8A31AE">
        <w:rPr>
          <w:rFonts w:ascii="Arial" w:hAnsi="Arial" w:cs="Arial"/>
          <w:sz w:val="24"/>
          <w:szCs w:val="24"/>
        </w:rPr>
        <w:t>Basmallah</w:t>
      </w:r>
      <w:proofErr w:type="spellEnd"/>
      <w:r w:rsidRPr="008A31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31AE">
        <w:rPr>
          <w:rFonts w:ascii="Arial" w:hAnsi="Arial" w:cs="Arial"/>
          <w:sz w:val="24"/>
          <w:szCs w:val="24"/>
        </w:rPr>
        <w:t>Rawash</w:t>
      </w:r>
      <w:proofErr w:type="spellEnd"/>
      <w:r w:rsidRPr="008A31AE">
        <w:rPr>
          <w:rFonts w:ascii="Arial" w:hAnsi="Arial" w:cs="Arial"/>
          <w:sz w:val="24"/>
          <w:szCs w:val="24"/>
        </w:rPr>
        <w:t>, British U, Egypt</w:t>
      </w:r>
      <w:bookmarkStart w:id="0" w:name="_GoBack"/>
      <w:bookmarkEnd w:id="0"/>
    </w:p>
    <w:p w14:paraId="3FC732A2" w14:textId="77777777" w:rsidR="00A93378" w:rsidRPr="008A31AE" w:rsidRDefault="00A93378" w:rsidP="00A93378">
      <w:pPr>
        <w:ind w:left="720"/>
        <w:rPr>
          <w:rFonts w:ascii="Arial" w:hAnsi="Arial" w:cs="Arial"/>
          <w:sz w:val="24"/>
          <w:szCs w:val="24"/>
        </w:rPr>
      </w:pPr>
      <w:r w:rsidRPr="008A31AE">
        <w:rPr>
          <w:rFonts w:ascii="Arial" w:hAnsi="Arial" w:cs="Arial"/>
          <w:sz w:val="24"/>
          <w:szCs w:val="24"/>
        </w:rPr>
        <w:t>Dylan Tan Steer, U Conn, USA</w:t>
      </w:r>
    </w:p>
    <w:p w14:paraId="57EE4299" w14:textId="77777777" w:rsidR="00A93378" w:rsidRPr="008A31AE" w:rsidRDefault="00A93378" w:rsidP="00A93378">
      <w:pPr>
        <w:ind w:left="720"/>
        <w:rPr>
          <w:rFonts w:ascii="Arial" w:hAnsi="Arial" w:cs="Arial"/>
          <w:sz w:val="24"/>
          <w:szCs w:val="24"/>
        </w:rPr>
      </w:pPr>
      <w:r w:rsidRPr="008A31AE">
        <w:rPr>
          <w:rFonts w:ascii="Arial" w:hAnsi="Arial" w:cs="Arial"/>
          <w:sz w:val="24"/>
          <w:szCs w:val="24"/>
        </w:rPr>
        <w:t>Jamie Harvie, Colorado College, USA</w:t>
      </w:r>
    </w:p>
    <w:p w14:paraId="6A7DC7F0" w14:textId="77777777" w:rsidR="00A93378" w:rsidRPr="008A31AE" w:rsidRDefault="00A93378" w:rsidP="00A93378">
      <w:pPr>
        <w:ind w:left="720"/>
        <w:rPr>
          <w:rFonts w:ascii="Arial" w:hAnsi="Arial" w:cs="Arial"/>
          <w:sz w:val="24"/>
          <w:szCs w:val="24"/>
        </w:rPr>
      </w:pPr>
      <w:r w:rsidRPr="008A31AE">
        <w:rPr>
          <w:rFonts w:ascii="Arial" w:hAnsi="Arial" w:cs="Arial"/>
          <w:sz w:val="24"/>
          <w:szCs w:val="24"/>
        </w:rPr>
        <w:t>Naiiya Ashok Patel, U Conn, USA</w:t>
      </w:r>
    </w:p>
    <w:p w14:paraId="766C32A7" w14:textId="77777777" w:rsidR="00A93378" w:rsidRPr="008A31AE" w:rsidRDefault="00A93378" w:rsidP="00A93378">
      <w:pPr>
        <w:rPr>
          <w:rFonts w:ascii="Arial" w:hAnsi="Arial" w:cs="Arial"/>
          <w:sz w:val="24"/>
          <w:szCs w:val="24"/>
        </w:rPr>
      </w:pPr>
      <w:r w:rsidRPr="008A31AE">
        <w:rPr>
          <w:rFonts w:ascii="Arial" w:hAnsi="Arial" w:cs="Arial"/>
          <w:sz w:val="24"/>
          <w:szCs w:val="24"/>
        </w:rPr>
        <w:t>Early-Career</w:t>
      </w:r>
    </w:p>
    <w:p w14:paraId="2FE02329" w14:textId="77777777" w:rsidR="00A93378" w:rsidRPr="008A31AE" w:rsidRDefault="00A93378" w:rsidP="008A31AE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8A31AE">
        <w:rPr>
          <w:rFonts w:ascii="Arial" w:hAnsi="Arial" w:cs="Arial"/>
          <w:sz w:val="24"/>
          <w:szCs w:val="24"/>
        </w:rPr>
        <w:t>Kaaviyan</w:t>
      </w:r>
      <w:proofErr w:type="spellEnd"/>
      <w:r w:rsidRPr="008A31AE">
        <w:rPr>
          <w:rFonts w:ascii="Arial" w:hAnsi="Arial" w:cs="Arial"/>
          <w:sz w:val="24"/>
          <w:szCs w:val="24"/>
        </w:rPr>
        <w:t xml:space="preserve"> Pathmasiri, Mechanical Engineering, Energy Club, Monash University</w:t>
      </w:r>
    </w:p>
    <w:p w14:paraId="44B1A45A" w14:textId="77777777" w:rsidR="00A93378" w:rsidRPr="008A31AE" w:rsidRDefault="00A93378" w:rsidP="008A31AE">
      <w:pPr>
        <w:ind w:left="720"/>
        <w:rPr>
          <w:rFonts w:ascii="Arial" w:hAnsi="Arial" w:cs="Arial"/>
          <w:sz w:val="24"/>
          <w:szCs w:val="24"/>
        </w:rPr>
      </w:pPr>
      <w:r w:rsidRPr="008A31AE">
        <w:rPr>
          <w:rFonts w:ascii="Arial" w:hAnsi="Arial" w:cs="Arial"/>
          <w:sz w:val="24"/>
          <w:szCs w:val="24"/>
        </w:rPr>
        <w:t>Emma Daily, PhD student, Boston University</w:t>
      </w:r>
    </w:p>
    <w:p w14:paraId="6DFADCF8" w14:textId="77777777" w:rsidR="00A93378" w:rsidRPr="008A31AE" w:rsidRDefault="00A93378" w:rsidP="008A31AE">
      <w:pPr>
        <w:ind w:left="720"/>
        <w:rPr>
          <w:rFonts w:ascii="Arial" w:hAnsi="Arial" w:cs="Arial"/>
          <w:sz w:val="24"/>
          <w:szCs w:val="24"/>
        </w:rPr>
      </w:pPr>
      <w:r w:rsidRPr="008A31AE">
        <w:rPr>
          <w:rFonts w:ascii="Arial" w:hAnsi="Arial" w:cs="Arial"/>
          <w:sz w:val="24"/>
          <w:szCs w:val="24"/>
        </w:rPr>
        <w:t xml:space="preserve">Corey Husic, </w:t>
      </w:r>
      <w:proofErr w:type="spellStart"/>
      <w:r w:rsidRPr="008A31AE">
        <w:rPr>
          <w:rFonts w:ascii="Arial" w:hAnsi="Arial" w:cs="Arial"/>
          <w:sz w:val="24"/>
          <w:szCs w:val="24"/>
        </w:rPr>
        <w:t>CalTech</w:t>
      </w:r>
      <w:proofErr w:type="spellEnd"/>
      <w:r w:rsidRPr="008A31AE">
        <w:rPr>
          <w:rFonts w:ascii="Arial" w:hAnsi="Arial" w:cs="Arial"/>
          <w:sz w:val="24"/>
          <w:szCs w:val="24"/>
        </w:rPr>
        <w:t xml:space="preserve"> fellow; early career faculty position</w:t>
      </w:r>
    </w:p>
    <w:p w14:paraId="4BFC12D9" w14:textId="77777777" w:rsidR="00A93378" w:rsidRPr="008A31AE" w:rsidRDefault="00A93378" w:rsidP="008A31AE">
      <w:pPr>
        <w:ind w:left="720"/>
        <w:rPr>
          <w:rFonts w:ascii="Arial" w:hAnsi="Arial" w:cs="Arial"/>
          <w:sz w:val="24"/>
          <w:szCs w:val="24"/>
        </w:rPr>
      </w:pPr>
      <w:r w:rsidRPr="008A31AE">
        <w:rPr>
          <w:rFonts w:ascii="Arial" w:hAnsi="Arial" w:cs="Arial"/>
          <w:sz w:val="24"/>
          <w:szCs w:val="24"/>
        </w:rPr>
        <w:t>Pamela Templer, Boston University faculty member</w:t>
      </w:r>
    </w:p>
    <w:sectPr w:rsidR="00A93378" w:rsidRPr="008A3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E"/>
    <w:rsid w:val="00066CDA"/>
    <w:rsid w:val="008A31AE"/>
    <w:rsid w:val="00A3047D"/>
    <w:rsid w:val="00A93378"/>
    <w:rsid w:val="00F2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3D56"/>
  <w15:chartTrackingRefBased/>
  <w15:docId w15:val="{F604C7BA-F0FB-46E2-8D48-43342562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1B3D3B08B894FAF10A0BC00CD483F" ma:contentTypeVersion="18" ma:contentTypeDescription="Create a new document." ma:contentTypeScope="" ma:versionID="994e65f5e1d24b61595574eb2c58530a">
  <xsd:schema xmlns:xsd="http://www.w3.org/2001/XMLSchema" xmlns:xs="http://www.w3.org/2001/XMLSchema" xmlns:p="http://schemas.microsoft.com/office/2006/metadata/properties" xmlns:ns3="f2f9feb7-d728-4eed-a6aa-a72f99845bf3" xmlns:ns4="67fdc81d-d370-4e56-a0ca-24d6c85e9c3c" targetNamespace="http://schemas.microsoft.com/office/2006/metadata/properties" ma:root="true" ma:fieldsID="ab1bf37ccc7cabc562484ebe8613beb1" ns3:_="" ns4:_="">
    <xsd:import namespace="f2f9feb7-d728-4eed-a6aa-a72f99845bf3"/>
    <xsd:import namespace="67fdc81d-d370-4e56-a0ca-24d6c85e9c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9feb7-d728-4eed-a6aa-a72f99845b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dc81d-d370-4e56-a0ca-24d6c85e9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dc81d-d370-4e56-a0ca-24d6c85e9c3c" xsi:nil="true"/>
  </documentManagement>
</p:properties>
</file>

<file path=customXml/itemProps1.xml><?xml version="1.0" encoding="utf-8"?>
<ds:datastoreItem xmlns:ds="http://schemas.openxmlformats.org/officeDocument/2006/customXml" ds:itemID="{5AD2AAD7-9CBA-41DF-B214-500C2675B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9feb7-d728-4eed-a6aa-a72f99845bf3"/>
    <ds:schemaRef ds:uri="67fdc81d-d370-4e56-a0ca-24d6c85e9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49278-DD38-4B27-AF0C-4287EC03B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2603E-15B1-447E-A4DA-D32A3629803E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67fdc81d-d370-4e56-a0ca-24d6c85e9c3c"/>
    <ds:schemaRef ds:uri="http://schemas.microsoft.com/office/2006/documentManagement/types"/>
    <ds:schemaRef ds:uri="http://schemas.openxmlformats.org/package/2006/metadata/core-properties"/>
    <ds:schemaRef ds:uri="f2f9feb7-d728-4eed-a6aa-a72f99845bf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1</dc:creator>
  <cp:keywords/>
  <dc:description/>
  <cp:lastModifiedBy>Rev 1</cp:lastModifiedBy>
  <cp:revision>1</cp:revision>
  <dcterms:created xsi:type="dcterms:W3CDTF">2024-11-15T19:31:00Z</dcterms:created>
  <dcterms:modified xsi:type="dcterms:W3CDTF">2024-11-16T07:25:00Z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0x0101001D81B3D3B08B894FAF10A0BC00CD483F</vt:lpwstr>
  </property>
</Properties>
</file>