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7B" w:rsidRDefault="00A75F26" w:rsidP="002B3193">
      <w:pPr>
        <w:spacing w:after="0" w:line="240" w:lineRule="auto"/>
        <w:jc w:val="center"/>
        <w:rPr>
          <w:b/>
        </w:rPr>
      </w:pPr>
      <w:r w:rsidRPr="0006467B">
        <w:rPr>
          <w:b/>
        </w:rPr>
        <w:t>UNFCCC Side event</w:t>
      </w:r>
    </w:p>
    <w:p w:rsidR="00417154" w:rsidRPr="0006467B" w:rsidRDefault="00417154" w:rsidP="002B3193">
      <w:pPr>
        <w:spacing w:after="0" w:line="240" w:lineRule="auto"/>
        <w:jc w:val="center"/>
        <w:rPr>
          <w:b/>
        </w:rPr>
      </w:pPr>
    </w:p>
    <w:p w:rsidR="00417154" w:rsidRDefault="00417154" w:rsidP="00E53083">
      <w:pPr>
        <w:spacing w:after="0" w:line="240" w:lineRule="auto"/>
        <w:jc w:val="center"/>
        <w:rPr>
          <w:b/>
        </w:rPr>
      </w:pPr>
    </w:p>
    <w:p w:rsidR="0006467B" w:rsidRDefault="0006467B" w:rsidP="00427644">
      <w:pPr>
        <w:spacing w:after="0" w:line="240" w:lineRule="auto"/>
        <w:ind w:left="720"/>
        <w:jc w:val="center"/>
        <w:rPr>
          <w:b/>
          <w:lang w:val="en-US" w:eastAsia="en-GB"/>
        </w:rPr>
      </w:pPr>
      <w:r w:rsidRPr="0006467B">
        <w:rPr>
          <w:b/>
        </w:rPr>
        <w:t xml:space="preserve">Enabling </w:t>
      </w:r>
      <w:r w:rsidRPr="0006467B">
        <w:rPr>
          <w:b/>
          <w:lang w:val="en-US" w:eastAsia="en-GB"/>
        </w:rPr>
        <w:t>Agriculture and Forestry to contrib</w:t>
      </w:r>
      <w:r>
        <w:rPr>
          <w:b/>
          <w:lang w:val="en-US" w:eastAsia="en-GB"/>
        </w:rPr>
        <w:t>ute to climate change responses</w:t>
      </w:r>
    </w:p>
    <w:p w:rsidR="00417154" w:rsidRPr="0006467B" w:rsidRDefault="00417154" w:rsidP="00417154">
      <w:pPr>
        <w:spacing w:after="0" w:line="240" w:lineRule="auto"/>
        <w:jc w:val="center"/>
        <w:rPr>
          <w:b/>
          <w:lang w:val="fr-FR" w:eastAsia="en-GB"/>
        </w:rPr>
      </w:pPr>
      <w:r w:rsidRPr="0006467B">
        <w:rPr>
          <w:b/>
          <w:lang w:val="fr-FR" w:eastAsia="en-GB"/>
        </w:rPr>
        <w:t>Mamey, Cancun Messe</w:t>
      </w:r>
    </w:p>
    <w:p w:rsidR="00427644" w:rsidRDefault="00427644" w:rsidP="00417154">
      <w:pPr>
        <w:spacing w:after="0" w:line="240" w:lineRule="auto"/>
        <w:jc w:val="center"/>
        <w:rPr>
          <w:b/>
          <w:lang w:val="fr-FR" w:eastAsia="en-GB"/>
        </w:rPr>
      </w:pPr>
    </w:p>
    <w:p w:rsidR="00417154" w:rsidRPr="0006467B" w:rsidRDefault="00057876" w:rsidP="00417154">
      <w:pPr>
        <w:spacing w:after="0" w:line="240" w:lineRule="auto"/>
        <w:jc w:val="center"/>
        <w:rPr>
          <w:b/>
          <w:lang w:eastAsia="en-GB"/>
        </w:rPr>
      </w:pPr>
      <w:r>
        <w:rPr>
          <w:b/>
          <w:lang w:val="fr-FR" w:eastAsia="en-GB"/>
        </w:rPr>
        <w:t>18:30 – 20</w:t>
      </w:r>
      <w:r w:rsidR="00417154">
        <w:rPr>
          <w:b/>
          <w:lang w:val="fr-FR" w:eastAsia="en-GB"/>
        </w:rPr>
        <w:t>:</w:t>
      </w:r>
      <w:r w:rsidR="00417154" w:rsidRPr="0006467B">
        <w:rPr>
          <w:b/>
          <w:lang w:val="fr-FR" w:eastAsia="en-GB"/>
        </w:rPr>
        <w:t xml:space="preserve">00, </w:t>
      </w:r>
      <w:r w:rsidR="00417154" w:rsidRPr="00417154">
        <w:rPr>
          <w:b/>
          <w:lang w:val="en-US" w:eastAsia="en-GB"/>
        </w:rPr>
        <w:t>December</w:t>
      </w:r>
      <w:r w:rsidR="00417154" w:rsidRPr="0006467B">
        <w:rPr>
          <w:b/>
          <w:lang w:val="fr-FR" w:eastAsia="en-GB"/>
        </w:rPr>
        <w:t xml:space="preserve"> 6, 2010 </w:t>
      </w:r>
    </w:p>
    <w:p w:rsidR="0006467B" w:rsidRDefault="0006467B" w:rsidP="0006467B">
      <w:pPr>
        <w:spacing w:before="100" w:beforeAutospacing="1" w:after="100" w:afterAutospacing="1" w:line="240" w:lineRule="auto"/>
        <w:rPr>
          <w:lang w:val="en-US" w:eastAsia="en-GB"/>
        </w:rPr>
      </w:pPr>
      <w:r w:rsidRPr="0006467B">
        <w:rPr>
          <w:b/>
          <w:lang w:val="en-US" w:eastAsia="en-GB"/>
        </w:rPr>
        <w:t>Venue:</w:t>
      </w:r>
      <w:r w:rsidRPr="0006467B">
        <w:rPr>
          <w:b/>
          <w:lang w:val="en-US" w:eastAsia="en-GB"/>
        </w:rPr>
        <w:tab/>
      </w:r>
      <w:r>
        <w:rPr>
          <w:lang w:val="en-US" w:eastAsia="en-GB"/>
        </w:rPr>
        <w:tab/>
      </w:r>
      <w:r w:rsidR="007F26BC">
        <w:rPr>
          <w:lang w:val="en-US" w:eastAsia="en-GB"/>
        </w:rPr>
        <w:t>Mamey at</w:t>
      </w:r>
      <w:r w:rsidRPr="0006467B">
        <w:rPr>
          <w:lang w:val="en-US" w:eastAsia="en-GB"/>
        </w:rPr>
        <w:t xml:space="preserve"> Cancun Messe</w:t>
      </w:r>
      <w:r w:rsidR="00F70C0C">
        <w:rPr>
          <w:lang w:val="en-US" w:eastAsia="en-GB"/>
        </w:rPr>
        <w:t>, 18</w:t>
      </w:r>
      <w:r w:rsidR="007F26BC">
        <w:rPr>
          <w:lang w:val="en-US" w:eastAsia="en-GB"/>
        </w:rPr>
        <w:t xml:space="preserve">:30 to </w:t>
      </w:r>
      <w:r w:rsidR="00F70C0C">
        <w:rPr>
          <w:lang w:val="en-US" w:eastAsia="en-GB"/>
        </w:rPr>
        <w:t>20</w:t>
      </w:r>
      <w:r w:rsidR="007F26BC">
        <w:rPr>
          <w:lang w:val="en-US" w:eastAsia="en-GB"/>
        </w:rPr>
        <w:t>:00</w:t>
      </w:r>
    </w:p>
    <w:p w:rsidR="008F7729" w:rsidRDefault="008F7729" w:rsidP="00A254F7">
      <w:pPr>
        <w:spacing w:after="0" w:line="240" w:lineRule="auto"/>
        <w:rPr>
          <w:b/>
          <w:lang w:val="en-US" w:eastAsia="en-GB"/>
        </w:rPr>
      </w:pPr>
    </w:p>
    <w:p w:rsidR="00A254F7" w:rsidRPr="002B3193" w:rsidRDefault="0006467B" w:rsidP="00A254F7">
      <w:pPr>
        <w:spacing w:after="0" w:line="240" w:lineRule="auto"/>
        <w:rPr>
          <w:b/>
        </w:rPr>
      </w:pPr>
      <w:r>
        <w:rPr>
          <w:b/>
        </w:rPr>
        <w:t>A</w:t>
      </w:r>
      <w:r w:rsidR="00D25601" w:rsidRPr="002B3193">
        <w:rPr>
          <w:b/>
        </w:rPr>
        <w:t>genda</w:t>
      </w:r>
      <w:r>
        <w:rPr>
          <w:b/>
        </w:rPr>
        <w:t>:</w:t>
      </w:r>
    </w:p>
    <w:p w:rsidR="00E53083" w:rsidRDefault="00F70C0C" w:rsidP="00245D5C">
      <w:pPr>
        <w:spacing w:before="100" w:beforeAutospacing="1" w:after="100" w:afterAutospacing="1" w:line="240" w:lineRule="auto"/>
        <w:ind w:left="1440" w:hanging="1440"/>
        <w:rPr>
          <w:lang w:val="en-US" w:eastAsia="en-GB"/>
        </w:rPr>
      </w:pPr>
      <w:r>
        <w:rPr>
          <w:b/>
        </w:rPr>
        <w:t>18</w:t>
      </w:r>
      <w:r w:rsidR="007F26BC" w:rsidRPr="00E53083">
        <w:rPr>
          <w:b/>
        </w:rPr>
        <w:t xml:space="preserve">:30 to </w:t>
      </w:r>
      <w:r>
        <w:rPr>
          <w:b/>
        </w:rPr>
        <w:t>18:40</w:t>
      </w:r>
      <w:r>
        <w:tab/>
      </w:r>
      <w:r w:rsidR="00245D5C">
        <w:t xml:space="preserve">Welcome, plus screening of short video of voices from the 2 days </w:t>
      </w:r>
      <w:r w:rsidR="007F26BC">
        <w:t xml:space="preserve">– </w:t>
      </w:r>
      <w:r w:rsidR="00245D5C" w:rsidRPr="00486507">
        <w:rPr>
          <w:b/>
        </w:rPr>
        <w:t>Rodney Cooke</w:t>
      </w:r>
      <w:r w:rsidR="00245D5C">
        <w:t>, IFAD</w:t>
      </w:r>
    </w:p>
    <w:p w:rsidR="004A6C11" w:rsidRDefault="00F70C0C" w:rsidP="007F26BC">
      <w:pPr>
        <w:ind w:left="1440" w:hanging="1440"/>
        <w:contextualSpacing/>
        <w:rPr>
          <w:lang w:val="en-US"/>
        </w:rPr>
      </w:pPr>
      <w:r>
        <w:rPr>
          <w:b/>
        </w:rPr>
        <w:t>18:40</w:t>
      </w:r>
      <w:r w:rsidR="007F26BC" w:rsidRPr="00E53083">
        <w:rPr>
          <w:b/>
        </w:rPr>
        <w:t xml:space="preserve"> to </w:t>
      </w:r>
      <w:r>
        <w:rPr>
          <w:b/>
        </w:rPr>
        <w:t>18</w:t>
      </w:r>
      <w:r w:rsidR="007F26BC" w:rsidRPr="00E53083">
        <w:rPr>
          <w:b/>
        </w:rPr>
        <w:t>:4</w:t>
      </w:r>
      <w:r>
        <w:rPr>
          <w:b/>
        </w:rPr>
        <w:t>5</w:t>
      </w:r>
      <w:r w:rsidR="00085672">
        <w:t xml:space="preserve"> </w:t>
      </w:r>
      <w:r w:rsidR="00085672">
        <w:tab/>
        <w:t xml:space="preserve">Climate-smart agriculture - </w:t>
      </w:r>
      <w:r w:rsidR="00085672" w:rsidRPr="005169F4">
        <w:rPr>
          <w:b/>
        </w:rPr>
        <w:t xml:space="preserve">Lindiwe </w:t>
      </w:r>
      <w:r w:rsidR="004A6C11" w:rsidRPr="005169F4">
        <w:rPr>
          <w:b/>
          <w:lang w:val="en-US"/>
        </w:rPr>
        <w:t>Majele Sibanda</w:t>
      </w:r>
      <w:r w:rsidR="004A6C11">
        <w:rPr>
          <w:lang w:val="en-US"/>
        </w:rPr>
        <w:t xml:space="preserve">, </w:t>
      </w:r>
      <w:r w:rsidR="004A6C11" w:rsidRPr="004A6C11">
        <w:rPr>
          <w:lang w:val="en-US"/>
        </w:rPr>
        <w:t>Chief Executive Officer</w:t>
      </w:r>
      <w:r w:rsidR="004A6C11">
        <w:rPr>
          <w:lang w:val="en-US"/>
        </w:rPr>
        <w:t xml:space="preserve">, </w:t>
      </w:r>
      <w:r w:rsidR="004A6C11" w:rsidRPr="004A6C11">
        <w:rPr>
          <w:lang w:val="en-US"/>
        </w:rPr>
        <w:t>Food, Agriculture and Natural Resources Policy Analysis Network (FANRPAN)</w:t>
      </w:r>
      <w:r w:rsidR="004A6C11">
        <w:rPr>
          <w:lang w:val="en-US"/>
        </w:rPr>
        <w:t xml:space="preserve">, </w:t>
      </w:r>
      <w:r w:rsidR="004A6C11" w:rsidRPr="004A6C11">
        <w:rPr>
          <w:lang w:val="en-US"/>
        </w:rPr>
        <w:t xml:space="preserve">South </w:t>
      </w:r>
      <w:r w:rsidR="004A6C11">
        <w:rPr>
          <w:lang w:val="en-US"/>
        </w:rPr>
        <w:t>Africa.</w:t>
      </w:r>
      <w:r w:rsidR="004A6C11" w:rsidRPr="004A6C11">
        <w:rPr>
          <w:lang w:val="en-US"/>
        </w:rPr>
        <w:t xml:space="preserve"> </w:t>
      </w:r>
    </w:p>
    <w:p w:rsidR="00E53083" w:rsidRDefault="00E53083" w:rsidP="007F26BC">
      <w:pPr>
        <w:ind w:left="1440" w:hanging="1440"/>
        <w:contextualSpacing/>
        <w:rPr>
          <w:lang w:val="en-US"/>
        </w:rPr>
      </w:pPr>
    </w:p>
    <w:p w:rsidR="00085672" w:rsidRDefault="00F70C0C" w:rsidP="007F26BC">
      <w:pPr>
        <w:ind w:left="1440" w:hanging="1440"/>
        <w:contextualSpacing/>
      </w:pPr>
      <w:r>
        <w:rPr>
          <w:b/>
          <w:lang w:val="en-US"/>
        </w:rPr>
        <w:t>18:45 to 18</w:t>
      </w:r>
      <w:r w:rsidR="007F26BC" w:rsidRPr="00E53083">
        <w:rPr>
          <w:b/>
          <w:lang w:val="en-US"/>
        </w:rPr>
        <w:t>:5</w:t>
      </w:r>
      <w:r w:rsidR="00245D5C">
        <w:rPr>
          <w:b/>
          <w:lang w:val="en-US"/>
        </w:rPr>
        <w:t>0</w:t>
      </w:r>
      <w:r w:rsidR="004A6C11">
        <w:rPr>
          <w:lang w:val="en-US"/>
        </w:rPr>
        <w:tab/>
      </w:r>
      <w:r w:rsidR="00085672">
        <w:t xml:space="preserve">Forestry and climate change – </w:t>
      </w:r>
      <w:r w:rsidR="00085672" w:rsidRPr="005169F4">
        <w:rPr>
          <w:b/>
        </w:rPr>
        <w:t>Frances Seymour</w:t>
      </w:r>
      <w:r w:rsidR="00085672">
        <w:t>, Director General, Cent</w:t>
      </w:r>
      <w:r w:rsidR="00537448">
        <w:t>er</w:t>
      </w:r>
      <w:r w:rsidR="00085672">
        <w:t xml:space="preserve"> for International Forestry Research (CIFOR)</w:t>
      </w:r>
      <w:r w:rsidR="004A6C11">
        <w:t>, Indonesia.</w:t>
      </w:r>
    </w:p>
    <w:p w:rsidR="00E53083" w:rsidRDefault="00E53083" w:rsidP="007F26BC">
      <w:pPr>
        <w:ind w:left="1440" w:hanging="1440"/>
        <w:contextualSpacing/>
      </w:pPr>
    </w:p>
    <w:p w:rsidR="00E53083" w:rsidRPr="002B3193" w:rsidRDefault="00F70C0C" w:rsidP="004A6C11">
      <w:pPr>
        <w:spacing w:after="0" w:line="240" w:lineRule="auto"/>
        <w:ind w:left="709" w:hanging="709"/>
      </w:pPr>
      <w:r>
        <w:rPr>
          <w:b/>
        </w:rPr>
        <w:t>18</w:t>
      </w:r>
      <w:r w:rsidR="00245D5C">
        <w:rPr>
          <w:b/>
        </w:rPr>
        <w:t>:50</w:t>
      </w:r>
      <w:r w:rsidR="007F26BC" w:rsidRPr="00E53083">
        <w:rPr>
          <w:b/>
        </w:rPr>
        <w:t xml:space="preserve"> to </w:t>
      </w:r>
      <w:r>
        <w:rPr>
          <w:b/>
        </w:rPr>
        <w:t>19</w:t>
      </w:r>
      <w:r w:rsidR="007F26BC" w:rsidRPr="00E53083">
        <w:rPr>
          <w:b/>
        </w:rPr>
        <w:t>:1</w:t>
      </w:r>
      <w:r>
        <w:rPr>
          <w:b/>
        </w:rPr>
        <w:t>0</w:t>
      </w:r>
      <w:r w:rsidR="00085672">
        <w:tab/>
      </w:r>
      <w:r w:rsidR="00D25601" w:rsidRPr="002B3193">
        <w:t>Pane</w:t>
      </w:r>
      <w:r w:rsidR="00085672">
        <w:t>l discussion</w:t>
      </w:r>
      <w:r w:rsidR="00245D5C">
        <w:t xml:space="preserve"> and response</w:t>
      </w:r>
      <w:r w:rsidR="00D25601" w:rsidRPr="002B3193">
        <w:t xml:space="preserve"> </w:t>
      </w:r>
    </w:p>
    <w:p w:rsidR="004A6C11" w:rsidRDefault="00D25601" w:rsidP="007F26BC">
      <w:pPr>
        <w:pStyle w:val="ListParagraph"/>
        <w:numPr>
          <w:ilvl w:val="0"/>
          <w:numId w:val="4"/>
        </w:numPr>
        <w:ind w:left="1620" w:hanging="180"/>
        <w:contextualSpacing/>
      </w:pPr>
      <w:r w:rsidRPr="005169F4">
        <w:rPr>
          <w:b/>
        </w:rPr>
        <w:t>Peter Holmgren</w:t>
      </w:r>
      <w:r w:rsidRPr="002B3193">
        <w:t xml:space="preserve">, </w:t>
      </w:r>
      <w:r w:rsidR="004A6C11" w:rsidRPr="004A6C11">
        <w:t>Director</w:t>
      </w:r>
      <w:r w:rsidR="004A6C11">
        <w:t xml:space="preserve">, </w:t>
      </w:r>
      <w:r w:rsidR="004A6C11" w:rsidRPr="004A6C11">
        <w:t>Climate, Energy and Tenure Division</w:t>
      </w:r>
      <w:r w:rsidR="004A6C11">
        <w:t xml:space="preserve">, Food </w:t>
      </w:r>
      <w:r w:rsidR="004A6C11" w:rsidRPr="004A6C11">
        <w:rPr>
          <w:lang w:val="en-US"/>
        </w:rPr>
        <w:t>and Agriculture Organization of the United Nations (FAO)</w:t>
      </w:r>
      <w:r w:rsidR="004A6C11" w:rsidRPr="004A6C11">
        <w:t xml:space="preserve"> </w:t>
      </w:r>
    </w:p>
    <w:p w:rsidR="00F70C0C" w:rsidRDefault="00F70C0C" w:rsidP="007F26BC">
      <w:pPr>
        <w:pStyle w:val="ListParagraph"/>
        <w:numPr>
          <w:ilvl w:val="0"/>
          <w:numId w:val="4"/>
        </w:numPr>
        <w:ind w:left="1620" w:hanging="180"/>
        <w:contextualSpacing/>
      </w:pPr>
      <w:r w:rsidRPr="00F70C0C">
        <w:rPr>
          <w:b/>
        </w:rPr>
        <w:t xml:space="preserve">Dyborn Chibonga, </w:t>
      </w:r>
      <w:r>
        <w:t xml:space="preserve">Chief Executive Officer, </w:t>
      </w:r>
      <w:r w:rsidRPr="00F70C0C">
        <w:t>National Smallholder Farmers’ Association of Malawi</w:t>
      </w:r>
    </w:p>
    <w:p w:rsidR="002B3193" w:rsidRPr="00F70C0C" w:rsidRDefault="00F70C0C" w:rsidP="00245D5C">
      <w:pPr>
        <w:pStyle w:val="ListParagraph"/>
        <w:numPr>
          <w:ilvl w:val="0"/>
          <w:numId w:val="4"/>
        </w:numPr>
        <w:ind w:left="1620" w:hanging="180"/>
        <w:contextualSpacing/>
        <w:rPr>
          <w:b/>
        </w:rPr>
      </w:pPr>
      <w:r w:rsidRPr="00F70C0C">
        <w:rPr>
          <w:b/>
        </w:rPr>
        <w:t>Mihir Kanti Majumder</w:t>
      </w:r>
      <w:r>
        <w:t xml:space="preserve">, </w:t>
      </w:r>
      <w:r w:rsidR="00BF3981">
        <w:t>Secretary,</w:t>
      </w:r>
      <w:r w:rsidR="00BF3981" w:rsidRPr="00BF3981">
        <w:t xml:space="preserve"> Ministry of Environment and Forests</w:t>
      </w:r>
      <w:r>
        <w:t>, Bangladesh</w:t>
      </w:r>
    </w:p>
    <w:p w:rsidR="00245D5C" w:rsidRPr="00F70C0C" w:rsidRDefault="00245D5C" w:rsidP="00245D5C">
      <w:pPr>
        <w:pStyle w:val="ListParagraph"/>
        <w:numPr>
          <w:ilvl w:val="0"/>
          <w:numId w:val="4"/>
        </w:numPr>
        <w:ind w:left="1620" w:hanging="180"/>
        <w:contextualSpacing/>
      </w:pPr>
      <w:r w:rsidRPr="00F70C0C">
        <w:rPr>
          <w:b/>
        </w:rPr>
        <w:t xml:space="preserve"> Juergen Voegle</w:t>
      </w:r>
      <w:r w:rsidR="004C6E24" w:rsidRPr="00F70C0C">
        <w:t>,</w:t>
      </w:r>
      <w:r w:rsidRPr="00F70C0C">
        <w:rPr>
          <w:b/>
        </w:rPr>
        <w:t xml:space="preserve"> </w:t>
      </w:r>
      <w:r w:rsidR="004C6E24" w:rsidRPr="00F70C0C">
        <w:t>Director</w:t>
      </w:r>
      <w:r w:rsidR="00057876">
        <w:t>,</w:t>
      </w:r>
      <w:r w:rsidR="004C6E24" w:rsidRPr="00F70C0C">
        <w:t xml:space="preserve"> Agriculture and </w:t>
      </w:r>
      <w:r w:rsidR="00F70C0C">
        <w:t>R</w:t>
      </w:r>
      <w:r w:rsidR="004C6E24" w:rsidRPr="00F70C0C">
        <w:t>ural Development, World Bank</w:t>
      </w:r>
      <w:r w:rsidRPr="00F70C0C">
        <w:t xml:space="preserve"> </w:t>
      </w:r>
    </w:p>
    <w:p w:rsidR="00245D5C" w:rsidRDefault="00245D5C" w:rsidP="00245D5C">
      <w:pPr>
        <w:pStyle w:val="ListParagraph"/>
        <w:ind w:left="1620"/>
        <w:contextualSpacing/>
        <w:rPr>
          <w:b/>
        </w:rPr>
      </w:pPr>
    </w:p>
    <w:p w:rsidR="00D25601" w:rsidRPr="00245D5C" w:rsidRDefault="00F70C0C" w:rsidP="00245D5C">
      <w:pPr>
        <w:contextualSpacing/>
        <w:rPr>
          <w:b/>
        </w:rPr>
      </w:pPr>
      <w:r>
        <w:rPr>
          <w:b/>
        </w:rPr>
        <w:t>19:10</w:t>
      </w:r>
      <w:r w:rsidR="007F26BC" w:rsidRPr="00245D5C">
        <w:rPr>
          <w:b/>
        </w:rPr>
        <w:t xml:space="preserve"> to </w:t>
      </w:r>
      <w:r>
        <w:rPr>
          <w:b/>
        </w:rPr>
        <w:t>20:00</w:t>
      </w:r>
      <w:r w:rsidR="00085672">
        <w:tab/>
        <w:t>Open Discussion</w:t>
      </w:r>
      <w:r w:rsidR="007F26BC">
        <w:t xml:space="preserve"> and Wrap up – Moderated by </w:t>
      </w:r>
      <w:r w:rsidR="00245D5C">
        <w:rPr>
          <w:b/>
        </w:rPr>
        <w:t>Rodney Cooke</w:t>
      </w:r>
    </w:p>
    <w:p w:rsidR="00E53083" w:rsidRDefault="00E53083" w:rsidP="004A6C11">
      <w:pPr>
        <w:spacing w:after="0" w:line="240" w:lineRule="auto"/>
        <w:ind w:left="709" w:hanging="709"/>
      </w:pPr>
    </w:p>
    <w:p w:rsidR="00B85497" w:rsidRPr="002B3193" w:rsidRDefault="00F70C0C" w:rsidP="004A6C11">
      <w:pPr>
        <w:spacing w:after="0" w:line="240" w:lineRule="auto"/>
        <w:ind w:left="709" w:hanging="709"/>
      </w:pPr>
      <w:r>
        <w:rPr>
          <w:b/>
        </w:rPr>
        <w:t>20:00</w:t>
      </w:r>
      <w:r w:rsidR="00085672">
        <w:tab/>
      </w:r>
      <w:r w:rsidR="007F26BC">
        <w:tab/>
      </w:r>
      <w:r w:rsidR="007F26BC">
        <w:tab/>
        <w:t>Reception</w:t>
      </w:r>
    </w:p>
    <w:sectPr w:rsidR="00B85497" w:rsidRPr="002B3193" w:rsidSect="00B72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FD9"/>
    <w:multiLevelType w:val="hybridMultilevel"/>
    <w:tmpl w:val="F7A64B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A5FFD"/>
    <w:multiLevelType w:val="hybridMultilevel"/>
    <w:tmpl w:val="78CA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B69D1"/>
    <w:multiLevelType w:val="hybridMultilevel"/>
    <w:tmpl w:val="66EE20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225EF"/>
    <w:multiLevelType w:val="multilevel"/>
    <w:tmpl w:val="DE5E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B0810"/>
    <w:multiLevelType w:val="hybridMultilevel"/>
    <w:tmpl w:val="00507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5"/>
  <w:doNotTrackMoves/>
  <w:defaultTabStop w:val="720"/>
  <w:characterSpacingControl w:val="doNotCompress"/>
  <w:compat/>
  <w:rsids>
    <w:rsidRoot w:val="00A254F7"/>
    <w:rsid w:val="000027DD"/>
    <w:rsid w:val="00043A77"/>
    <w:rsid w:val="00057876"/>
    <w:rsid w:val="0006467B"/>
    <w:rsid w:val="00085672"/>
    <w:rsid w:val="00087174"/>
    <w:rsid w:val="001601B1"/>
    <w:rsid w:val="001B0A1B"/>
    <w:rsid w:val="001E51AA"/>
    <w:rsid w:val="00212E75"/>
    <w:rsid w:val="00245D5C"/>
    <w:rsid w:val="00273A33"/>
    <w:rsid w:val="002B3193"/>
    <w:rsid w:val="00417154"/>
    <w:rsid w:val="00427644"/>
    <w:rsid w:val="004507EC"/>
    <w:rsid w:val="00454A5B"/>
    <w:rsid w:val="00486507"/>
    <w:rsid w:val="004A6C11"/>
    <w:rsid w:val="004C6E24"/>
    <w:rsid w:val="005169F4"/>
    <w:rsid w:val="00537448"/>
    <w:rsid w:val="005D24EA"/>
    <w:rsid w:val="00670D27"/>
    <w:rsid w:val="007F26BC"/>
    <w:rsid w:val="008F7729"/>
    <w:rsid w:val="00954090"/>
    <w:rsid w:val="0096606F"/>
    <w:rsid w:val="009778AB"/>
    <w:rsid w:val="00A254F7"/>
    <w:rsid w:val="00A436AA"/>
    <w:rsid w:val="00A75F26"/>
    <w:rsid w:val="00AA171D"/>
    <w:rsid w:val="00AD051D"/>
    <w:rsid w:val="00B72936"/>
    <w:rsid w:val="00B85497"/>
    <w:rsid w:val="00BF3981"/>
    <w:rsid w:val="00BF7E03"/>
    <w:rsid w:val="00C65EE7"/>
    <w:rsid w:val="00C74B16"/>
    <w:rsid w:val="00D25601"/>
    <w:rsid w:val="00DC4FF3"/>
    <w:rsid w:val="00E53083"/>
    <w:rsid w:val="00F14759"/>
    <w:rsid w:val="00F70C0C"/>
  </w:rsids>
  <m:mathPr>
    <m:mathFont m:val="Times New Roman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54F7"/>
    <w:pPr>
      <w:spacing w:after="0" w:line="240" w:lineRule="auto"/>
      <w:ind w:left="720"/>
    </w:pPr>
    <w:rPr>
      <w:rFonts w:ascii="Calibri" w:eastAsia="Times New Roman" w:hAnsi="Calibri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254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54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36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6AA"/>
  </w:style>
  <w:style w:type="paragraph" w:styleId="Footer">
    <w:name w:val="footer"/>
    <w:basedOn w:val="Normal"/>
    <w:link w:val="FooterChar"/>
    <w:uiPriority w:val="99"/>
    <w:semiHidden/>
    <w:unhideWhenUsed/>
    <w:rsid w:val="00A436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067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ccafs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Campbell</dc:creator>
  <cp:lastModifiedBy>Susan/Buzzelli User</cp:lastModifiedBy>
  <cp:revision>2</cp:revision>
  <cp:lastPrinted>2010-12-01T00:19:00Z</cp:lastPrinted>
  <dcterms:created xsi:type="dcterms:W3CDTF">2010-12-06T22:24:00Z</dcterms:created>
  <dcterms:modified xsi:type="dcterms:W3CDTF">2010-12-06T22:24:00Z</dcterms:modified>
</cp:coreProperties>
</file>