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92" w:rsidRPr="00076BB0" w:rsidRDefault="008F5267" w:rsidP="000A6CFD">
      <w:pPr>
        <w:pStyle w:val="ListParagraph"/>
        <w:spacing w:before="120" w:after="120"/>
        <w:ind w:left="709" w:right="-2"/>
        <w:jc w:val="center"/>
        <w:outlineLvl w:val="0"/>
        <w:rPr>
          <w:rFonts w:asciiTheme="minorHAnsi" w:hAnsiTheme="minorHAnsi" w:cstheme="minorHAnsi"/>
          <w:b/>
          <w:color w:val="1F497D" w:themeColor="text2"/>
          <w:sz w:val="40"/>
          <w:szCs w:val="40"/>
          <w:lang w:eastAsia="de-DE"/>
        </w:rPr>
      </w:pPr>
      <w:bookmarkStart w:id="0" w:name="_Toc245090289"/>
      <w:r>
        <w:rPr>
          <w:rFonts w:asciiTheme="minorHAnsi" w:hAnsiTheme="minorHAnsi" w:cstheme="minorHAnsi"/>
          <w:b/>
          <w:color w:val="1F497D" w:themeColor="text2"/>
          <w:sz w:val="40"/>
          <w:szCs w:val="40"/>
          <w:lang w:eastAsia="de-DE"/>
        </w:rPr>
        <w:pict>
          <v:group id="_x0000_s1035" style="position:absolute;left:0;text-align:left;margin-left:-115.15pt;margin-top:10.45pt;width:56.5pt;height:222.5pt;z-index:251662336" coordorigin="92,2524" coordsize="1130,4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36" type="#_x0000_t75" alt="logo.png" style="position:absolute;left:400;top:2524;width:615;height:480;visibility:visible">
              <v:imagedata r:id="rId8" o:title="logo" cropright="42956f"/>
            </v:shape>
            <v:shape id="Bild 4" o:spid="_x0000_s1037" type="#_x0000_t75" alt="logo_p1" style="position:absolute;left:263;top:4101;width:855;height:855;visibility:visible;mso-position-horizontal-relative:page;mso-position-vertical-relative:page">
              <v:imagedata r:id="rId9" o:title="logo_p1" croptop="18848f" cropbottom="30111f" cropleft="16888f"/>
            </v:shape>
            <v:shape id="Picture 2" o:spid="_x0000_s1038" type="#_x0000_t75" style="position:absolute;left:340;top:5403;width:675;height:480;visibility:visible">
              <v:imagedata r:id="rId10" o:title=""/>
            </v:shape>
            <v:shape id="Picture 3" o:spid="_x0000_s1039" type="#_x0000_t75" style="position:absolute;left:262;top:3404;width:840;height:450;visibility:visible">
              <v:imagedata r:id="rId11" o:title=""/>
            </v:shape>
            <v:shape id="_x0000_s1040" type="#_x0000_t75" style="position:absolute;left:92;top:6122;width:1130;height:852;mso-position-horizontal-relative:page;mso-position-vertical-relative:page">
              <v:imagedata r:id="rId12" o:title="logo_itdp"/>
            </v:shape>
            <v:shape id="_x0000_s1041" type="#_x0000_t75" style="position:absolute;left:92;top:4851;width:1130;height:263">
              <v:imagedata r:id="rId13" o:title=""/>
            </v:shape>
          </v:group>
        </w:pict>
      </w:r>
      <w:r>
        <w:rPr>
          <w:rFonts w:asciiTheme="minorHAnsi" w:hAnsiTheme="minorHAnsi" w:cstheme="minorHAnsi"/>
          <w:b/>
          <w:color w:val="1F497D" w:themeColor="text2"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-107.1pt;margin-top:346.25pt;width:42.2pt;height:274.3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HYricCAABVBAAADgAAAGRycy9lMm9Eb2MueG1srFTbbtswDH0fsH8Q9L44dpI2MeIUXboMA7oL&#10;0O4DZFmOhUmiJimx8/ej5DQLurdifhBEkToizyG9vhu0IkfhvART0XwypUQYDo00+4r+fN59WFLi&#10;AzMNU2BERU/C07vN+3fr3paigA5UIxxBEOPL3la0C8GWWeZ5JzTzE7DCoLMFp1lA0+2zxrEe0bXK&#10;iun0JuvBNdYBF97j6cPopJuE37aCh+9t60UgqqKYW0irS2sd12yzZuXeMdtJfk6DvSELzaTBRy9Q&#10;DywwcnDyHygtuQMPbZhw0Bm0reQi1YDV5NNX1Tx1zIpUC5Lj7YUm//9g+bfjD0dkg9rllBimUaNn&#10;MQTyEQZSrCI/vfUlhj1ZDAwDnmNsqtXbR+C/PDGw7ZjZi3vnoO8EazC/PN7Mrq6OOD6C1P1XaPAd&#10;dgiQgIbW6Uge0kEQHXU6XbSJuXA8XMwWqzl6OLpm8+XsJk/iZax8uW2dD58FaBI3FXWofUJnx0cf&#10;YjasfAmJj3lQstlJpZLh9vVWOXJk2Ce79KUCXoUpQ/qKrhbFYiTgDRBaBmx4JXVFl9P4jS0Yaftk&#10;mtSOgUk17jFlZc48RupGEsNQD2ddamhOyKiDsbFxEHET1+IWueqxryvqfx+YE5SoLwaFWeXzSGNI&#10;xnxxW6Dhrj31tYcZ3gGOS6Bk3G7DODwH6+S+w8fGVjBwj2K2MvEcVR8TO6eOvZvoP89ZHI5rO0X9&#10;/Rts/gAAAP//AwBQSwMEFAAGAAgAAAAhABshWPDiAAAADgEAAA8AAABkcnMvZG93bnJldi54bWxM&#10;j8FOwzAQRO9I/IO1SNxSx1aJaIhTVQg4IlpQxXEbu0nU2E5jtzV/z3Kix9U+zbyplskO7Gym0Hun&#10;QMxyYMY1XveuVfD1+Zo9AgsRncbBO6PgxwRY1rc3FZbaX9zanDexZRTiQokKuhjHkvPQdMZimPnR&#10;OPrt/WQx0jm1XE94oXA7cJnnBbfYO2rocDTPnWkOm5NV8PGmi7Q9bI/pe3/ULziK9ftqUOr+Lq2e&#10;gEWT4j8Mf/qkDjU57fzJ6cAGBZkUc0msgmIhH4ARkgm5oDk7guVcCOB1xa9n1L8AAAD//wMAUEsB&#10;Ai0AFAAGAAgAAAAhAOSZw8D7AAAA4QEAABMAAAAAAAAAAAAAAAAAAAAAAFtDb250ZW50X1R5cGVz&#10;XS54bWxQSwECLQAUAAYACAAAACEAI7Jq4dcAAACUAQAACwAAAAAAAAAAAAAAAAAsAQAAX3JlbHMv&#10;LnJlbHNQSwECLQAUAAYACAAAACEAajHYricCAABVBAAADgAAAAAAAAAAAAAAAAAsAgAAZHJzL2Uy&#10;b0RvYy54bWxQSwECLQAUAAYACAAAACEAGyFY8OIAAAAOAQAADwAAAAAAAAAAAAAAAAB/BAAAZHJz&#10;L2Rvd25yZXYueG1sUEsFBgAAAAAEAAQA8wAAAI4FAAAAAA==&#10;" strokecolor="white">
            <v:textbox style="layout-flow:vertical;mso-layout-flow-alt:bottom-to-top;mso-next-textbox:#Text Box 29">
              <w:txbxContent>
                <w:p w:rsidR="00AB7DCA" w:rsidRPr="000368A0" w:rsidRDefault="00AB7DCA" w:rsidP="0076329E">
                  <w:pPr>
                    <w:rPr>
                      <w:rFonts w:cs="Arial"/>
                      <w:color w:val="00B0F0"/>
                      <w:sz w:val="48"/>
                      <w:szCs w:val="48"/>
                    </w:rPr>
                  </w:pPr>
                  <w:r w:rsidRPr="000368A0">
                    <w:rPr>
                      <w:rFonts w:cs="Arial"/>
                      <w:color w:val="00B0F0"/>
                      <w:sz w:val="48"/>
                      <w:szCs w:val="48"/>
                    </w:rPr>
                    <w:t>www.</w:t>
                  </w:r>
                  <w:r>
                    <w:rPr>
                      <w:rFonts w:cs="Arial"/>
                      <w:color w:val="00B0F0"/>
                      <w:sz w:val="48"/>
                      <w:szCs w:val="48"/>
                    </w:rPr>
                    <w:t>t</w:t>
                  </w:r>
                  <w:r w:rsidRPr="000368A0">
                    <w:rPr>
                      <w:rFonts w:cs="Arial"/>
                      <w:color w:val="00B0F0"/>
                      <w:sz w:val="48"/>
                      <w:szCs w:val="48"/>
                    </w:rPr>
                    <w:t>ransport</w:t>
                  </w:r>
                  <w:r>
                    <w:rPr>
                      <w:rFonts w:cs="Arial"/>
                      <w:color w:val="00B0F0"/>
                      <w:sz w:val="48"/>
                      <w:szCs w:val="48"/>
                    </w:rPr>
                    <w:t>2012.org</w:t>
                  </w:r>
                </w:p>
              </w:txbxContent>
            </v:textbox>
          </v:shape>
        </w:pict>
      </w:r>
      <w:bookmarkEnd w:id="0"/>
      <w:r w:rsidR="00BD3635" w:rsidRPr="00076BB0">
        <w:rPr>
          <w:rFonts w:asciiTheme="minorHAnsi" w:hAnsiTheme="minorHAnsi" w:cstheme="minorHAnsi"/>
          <w:b/>
          <w:color w:val="1F497D" w:themeColor="text2"/>
          <w:sz w:val="40"/>
          <w:szCs w:val="40"/>
          <w:lang w:eastAsia="de-DE"/>
        </w:rPr>
        <w:t>Bridging the Gap with Land Transport</w:t>
      </w:r>
    </w:p>
    <w:p w:rsidR="000A6CFD" w:rsidRPr="00EB4BBF" w:rsidRDefault="000A6CFD" w:rsidP="000A6CFD">
      <w:pPr>
        <w:pStyle w:val="ListParagraph"/>
        <w:spacing w:before="120" w:after="120"/>
        <w:ind w:left="709" w:right="-2"/>
        <w:jc w:val="center"/>
        <w:outlineLvl w:val="0"/>
        <w:rPr>
          <w:rFonts w:asciiTheme="minorHAnsi" w:hAnsiTheme="minorHAnsi" w:cstheme="minorHAnsi"/>
          <w:b/>
          <w:color w:val="1F497D" w:themeColor="text2"/>
          <w:sz w:val="28"/>
          <w:szCs w:val="28"/>
          <w:lang w:eastAsia="de-DE"/>
        </w:rPr>
      </w:pPr>
      <w:r w:rsidRPr="00076BB0">
        <w:rPr>
          <w:rFonts w:asciiTheme="minorHAnsi" w:hAnsiTheme="minorHAnsi" w:cstheme="minorHAnsi"/>
          <w:b/>
          <w:color w:val="1F497D" w:themeColor="text2"/>
          <w:sz w:val="40"/>
          <w:szCs w:val="40"/>
          <w:lang w:eastAsia="de-DE"/>
        </w:rPr>
        <w:t xml:space="preserve">Key </w:t>
      </w:r>
      <w:r w:rsidR="00076BB0">
        <w:rPr>
          <w:rFonts w:asciiTheme="minorHAnsi" w:hAnsiTheme="minorHAnsi" w:cstheme="minorHAnsi"/>
          <w:b/>
          <w:color w:val="1F497D" w:themeColor="text2"/>
          <w:sz w:val="40"/>
          <w:szCs w:val="40"/>
          <w:lang w:eastAsia="de-DE"/>
        </w:rPr>
        <w:t>Messages in the Build Up to COP</w:t>
      </w:r>
      <w:r w:rsidRPr="00076BB0">
        <w:rPr>
          <w:rFonts w:asciiTheme="minorHAnsi" w:hAnsiTheme="minorHAnsi" w:cstheme="minorHAnsi"/>
          <w:b/>
          <w:color w:val="1F497D" w:themeColor="text2"/>
          <w:sz w:val="40"/>
          <w:szCs w:val="40"/>
          <w:lang w:eastAsia="de-DE"/>
        </w:rPr>
        <w:t>18</w:t>
      </w:r>
      <w:r w:rsidRPr="00EB4BBF">
        <w:rPr>
          <w:rFonts w:asciiTheme="minorHAnsi" w:hAnsiTheme="minorHAnsi" w:cstheme="minorHAnsi"/>
          <w:b/>
          <w:color w:val="1F497D" w:themeColor="text2"/>
          <w:sz w:val="28"/>
          <w:szCs w:val="28"/>
          <w:lang w:eastAsia="de-DE"/>
        </w:rPr>
        <w:t xml:space="preserve"> </w:t>
      </w:r>
    </w:p>
    <w:p w:rsidR="000A6CFD" w:rsidRPr="00EB4BBF" w:rsidRDefault="000A6CFD" w:rsidP="00CE03E2">
      <w:pPr>
        <w:pStyle w:val="ListParagraph"/>
        <w:spacing w:before="120"/>
        <w:ind w:left="709"/>
        <w:jc w:val="center"/>
        <w:outlineLvl w:val="0"/>
        <w:rPr>
          <w:rFonts w:asciiTheme="minorHAnsi" w:hAnsiTheme="minorHAnsi" w:cstheme="minorHAnsi"/>
          <w:b/>
          <w:color w:val="1F497D" w:themeColor="text2"/>
          <w:sz w:val="28"/>
          <w:szCs w:val="28"/>
          <w:lang w:eastAsia="zh-CN"/>
        </w:rPr>
      </w:pPr>
    </w:p>
    <w:p w:rsidR="00CE03E2" w:rsidRPr="00EB4BBF" w:rsidRDefault="00CE03E2" w:rsidP="00CE03E2">
      <w:pPr>
        <w:shd w:val="clear" w:color="auto" w:fill="FFFFFF"/>
        <w:spacing w:line="240" w:lineRule="auto"/>
        <w:rPr>
          <w:rFonts w:asciiTheme="minorHAnsi" w:hAnsiTheme="minorHAnsi" w:cstheme="minorHAnsi"/>
          <w:i/>
          <w:lang w:val="en-US"/>
        </w:rPr>
        <w:sectPr w:rsidR="00CE03E2" w:rsidRPr="00EB4BBF" w:rsidSect="00F874F4"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0" w:right="851" w:bottom="567" w:left="1701" w:header="567" w:footer="283" w:gutter="0"/>
          <w:cols w:space="709"/>
          <w:titlePg/>
          <w:docGrid w:linePitch="272"/>
        </w:sectPr>
      </w:pPr>
      <w:bookmarkStart w:id="1" w:name="_GoBack"/>
      <w:bookmarkEnd w:id="1"/>
    </w:p>
    <w:p w:rsidR="000946F8" w:rsidRPr="009C1808" w:rsidRDefault="000946F8" w:rsidP="000946F8">
      <w:pPr>
        <w:autoSpaceDE w:val="0"/>
        <w:autoSpaceDN w:val="0"/>
        <w:adjustRightInd w:val="0"/>
        <w:spacing w:line="240" w:lineRule="auto"/>
        <w:rPr>
          <w:rFonts w:asciiTheme="majorHAnsi" w:hAnsiTheme="majorHAnsi" w:cstheme="minorHAnsi"/>
          <w:i/>
          <w:lang w:val="en-GB"/>
        </w:rPr>
      </w:pPr>
      <w:r w:rsidRPr="00EB4BBF">
        <w:rPr>
          <w:rFonts w:asciiTheme="majorHAnsi" w:hAnsiTheme="majorHAnsi" w:cstheme="minorHAnsi"/>
          <w:i/>
          <w:lang w:val="en-GB"/>
        </w:rPr>
        <w:lastRenderedPageBreak/>
        <w:t xml:space="preserve">Scientific evidence has clearly linked global warming with the increasing emission of greenhouse gases, with much of the increase </w:t>
      </w:r>
      <w:r w:rsidRPr="009C1808">
        <w:rPr>
          <w:rFonts w:asciiTheme="majorHAnsi" w:hAnsiTheme="majorHAnsi" w:cstheme="minorHAnsi"/>
          <w:i/>
          <w:lang w:val="en-GB"/>
        </w:rPr>
        <w:t xml:space="preserve">coming from transport. </w:t>
      </w:r>
    </w:p>
    <w:p w:rsidR="003D3827" w:rsidRPr="009C1808" w:rsidRDefault="003D3827" w:rsidP="003D3827">
      <w:pPr>
        <w:shd w:val="clear" w:color="auto" w:fill="FFFFFF"/>
        <w:spacing w:line="23" w:lineRule="atLeast"/>
        <w:rPr>
          <w:rFonts w:asciiTheme="majorHAnsi" w:hAnsiTheme="majorHAnsi" w:cstheme="minorHAnsi"/>
          <w:lang w:val="en-GB"/>
        </w:rPr>
      </w:pPr>
    </w:p>
    <w:p w:rsidR="003D3827" w:rsidRPr="009C1808" w:rsidRDefault="003D3827" w:rsidP="003D3827">
      <w:pPr>
        <w:spacing w:after="120" w:line="23" w:lineRule="atLeast"/>
        <w:rPr>
          <w:rFonts w:asciiTheme="majorHAnsi" w:hAnsiTheme="majorHAnsi" w:cstheme="minorHAnsi"/>
          <w:b/>
          <w:lang w:val="en-US"/>
        </w:rPr>
      </w:pPr>
      <w:r w:rsidRPr="009C1808">
        <w:rPr>
          <w:rFonts w:asciiTheme="majorHAnsi" w:hAnsiTheme="majorHAnsi" w:cstheme="minorHAnsi"/>
          <w:b/>
          <w:lang w:val="en-US"/>
        </w:rPr>
        <w:t>Did Durban Deliver?</w:t>
      </w:r>
    </w:p>
    <w:p w:rsidR="000946F8" w:rsidRPr="009C1808" w:rsidRDefault="000946F8" w:rsidP="003D3827">
      <w:pPr>
        <w:spacing w:after="120" w:line="23" w:lineRule="atLeast"/>
        <w:rPr>
          <w:rFonts w:asciiTheme="majorHAnsi" w:hAnsiTheme="majorHAnsi" w:cstheme="minorHAnsi"/>
          <w:lang w:val="en-US"/>
        </w:rPr>
      </w:pPr>
      <w:r w:rsidRPr="009C1808">
        <w:rPr>
          <w:rFonts w:asciiTheme="majorHAnsi" w:hAnsiTheme="majorHAnsi" w:cstheme="minorHAnsi"/>
          <w:lang w:val="en-US"/>
        </w:rPr>
        <w:t xml:space="preserve">The Durban Platform </w:t>
      </w:r>
      <w:r w:rsidR="003A7CF3">
        <w:rPr>
          <w:rFonts w:asciiTheme="majorHAnsi" w:hAnsiTheme="majorHAnsi" w:cstheme="minorHAnsi"/>
          <w:lang w:val="en-US"/>
        </w:rPr>
        <w:t>for</w:t>
      </w:r>
      <w:r w:rsidRPr="009C1808">
        <w:rPr>
          <w:rFonts w:asciiTheme="majorHAnsi" w:hAnsiTheme="majorHAnsi" w:cstheme="minorHAnsi"/>
          <w:lang w:val="en-US"/>
        </w:rPr>
        <w:t xml:space="preserve"> Enhanced Action agreed at COP17 is an empowering out</w:t>
      </w:r>
      <w:r w:rsidR="00B26F0D">
        <w:rPr>
          <w:rFonts w:asciiTheme="majorHAnsi" w:hAnsiTheme="majorHAnsi" w:cstheme="minorHAnsi"/>
          <w:lang w:val="en-US"/>
        </w:rPr>
        <w:t xml:space="preserve">come that </w:t>
      </w:r>
      <w:r w:rsidRPr="009C1808">
        <w:rPr>
          <w:rFonts w:asciiTheme="majorHAnsi" w:hAnsiTheme="majorHAnsi" w:cstheme="minorHAnsi"/>
          <w:lang w:val="en-US"/>
        </w:rPr>
        <w:t>points to a future regim</w:t>
      </w:r>
      <w:r w:rsidR="00DE402C">
        <w:rPr>
          <w:rFonts w:asciiTheme="majorHAnsi" w:hAnsiTheme="majorHAnsi" w:cstheme="minorHAnsi"/>
          <w:lang w:val="en-US"/>
        </w:rPr>
        <w:t>e with legal force</w:t>
      </w:r>
      <w:r w:rsidR="00AB7DCA">
        <w:rPr>
          <w:rFonts w:asciiTheme="majorHAnsi" w:hAnsiTheme="majorHAnsi" w:cstheme="minorHAnsi"/>
          <w:lang w:val="en-US"/>
        </w:rPr>
        <w:t xml:space="preserve"> underpinned by global commitment</w:t>
      </w:r>
      <w:r w:rsidRPr="009C1808">
        <w:rPr>
          <w:rFonts w:asciiTheme="majorHAnsi" w:hAnsiTheme="majorHAnsi" w:cstheme="minorHAnsi"/>
          <w:lang w:val="en-US"/>
        </w:rPr>
        <w:t>.</w:t>
      </w:r>
    </w:p>
    <w:p w:rsidR="00CE03E2" w:rsidRPr="009C1808" w:rsidRDefault="000946F8" w:rsidP="00CE03E2">
      <w:pPr>
        <w:spacing w:after="120" w:line="23" w:lineRule="atLeast"/>
        <w:rPr>
          <w:rFonts w:asciiTheme="majorHAnsi" w:hAnsiTheme="majorHAnsi" w:cstheme="minorHAnsi"/>
          <w:lang w:val="en-US"/>
        </w:rPr>
      </w:pPr>
      <w:r w:rsidRPr="009C1808">
        <w:rPr>
          <w:rFonts w:asciiTheme="majorHAnsi" w:hAnsiTheme="majorHAnsi" w:cstheme="minorHAnsi"/>
          <w:lang w:val="en-US"/>
        </w:rPr>
        <w:t>At the same time</w:t>
      </w:r>
      <w:r w:rsidR="00CE03E2" w:rsidRPr="009C1808">
        <w:rPr>
          <w:rFonts w:asciiTheme="majorHAnsi" w:hAnsiTheme="majorHAnsi" w:cstheme="minorHAnsi"/>
          <w:lang w:val="en-US"/>
        </w:rPr>
        <w:t>, many key divides remain un</w:t>
      </w:r>
      <w:r w:rsidR="00AE05C8">
        <w:rPr>
          <w:rFonts w:asciiTheme="majorHAnsi" w:hAnsiTheme="majorHAnsi" w:cstheme="minorHAnsi"/>
          <w:lang w:val="en-US"/>
        </w:rPr>
        <w:t>resolved</w:t>
      </w:r>
      <w:r w:rsidR="00CE03E2" w:rsidRPr="009C1808">
        <w:rPr>
          <w:rFonts w:asciiTheme="majorHAnsi" w:hAnsiTheme="majorHAnsi" w:cstheme="minorHAnsi"/>
          <w:lang w:val="en-US"/>
        </w:rPr>
        <w:t>, and current pledges to reduce emissions are s</w:t>
      </w:r>
      <w:r w:rsidR="00DE402C">
        <w:rPr>
          <w:rFonts w:asciiTheme="majorHAnsi" w:hAnsiTheme="majorHAnsi" w:cstheme="minorHAnsi"/>
          <w:lang w:val="en-US"/>
        </w:rPr>
        <w:t>ignificantly below what is needed</w:t>
      </w:r>
      <w:r w:rsidR="00CE03E2" w:rsidRPr="009C1808">
        <w:rPr>
          <w:rFonts w:asciiTheme="majorHAnsi" w:hAnsiTheme="majorHAnsi" w:cstheme="minorHAnsi"/>
          <w:lang w:val="en-US"/>
        </w:rPr>
        <w:t xml:space="preserve"> to limit </w:t>
      </w:r>
      <w:r w:rsidR="00CE03E2" w:rsidRPr="009C1808">
        <w:rPr>
          <w:rFonts w:asciiTheme="majorHAnsi" w:hAnsiTheme="majorHAnsi" w:cs="Arial"/>
          <w:lang w:val="en-GB"/>
        </w:rPr>
        <w:t xml:space="preserve">global warming to 2°C, beyond which scientists say climate change becomes catastrophic and irreversible.  </w:t>
      </w:r>
    </w:p>
    <w:p w:rsidR="00CE03E2" w:rsidRPr="009C1808" w:rsidRDefault="00CE03E2" w:rsidP="00CE03E2">
      <w:pPr>
        <w:spacing w:after="120" w:line="23" w:lineRule="atLeast"/>
        <w:rPr>
          <w:rFonts w:asciiTheme="majorHAnsi" w:hAnsiTheme="majorHAnsi" w:cstheme="minorHAnsi"/>
          <w:b/>
          <w:i/>
          <w:lang w:val="en-US"/>
        </w:rPr>
      </w:pPr>
      <w:r w:rsidRPr="009C1808">
        <w:rPr>
          <w:rFonts w:asciiTheme="majorHAnsi" w:hAnsiTheme="majorHAnsi" w:cstheme="minorHAnsi"/>
          <w:b/>
          <w:i/>
          <w:lang w:val="en-US"/>
        </w:rPr>
        <w:t>What lies ahead</w:t>
      </w:r>
      <w:proofErr w:type="gramStart"/>
      <w:r w:rsidRPr="009C1808">
        <w:rPr>
          <w:rFonts w:asciiTheme="majorHAnsi" w:hAnsiTheme="majorHAnsi" w:cstheme="minorHAnsi"/>
          <w:b/>
          <w:i/>
          <w:lang w:val="en-US"/>
        </w:rPr>
        <w:t>…</w:t>
      </w:r>
      <w:proofErr w:type="gramEnd"/>
    </w:p>
    <w:p w:rsidR="00CE03E2" w:rsidRPr="009C1808" w:rsidRDefault="00CE03E2" w:rsidP="003D3827">
      <w:pPr>
        <w:spacing w:after="120" w:line="23" w:lineRule="atLeast"/>
        <w:rPr>
          <w:rFonts w:asciiTheme="majorHAnsi" w:hAnsiTheme="majorHAnsi" w:cstheme="minorHAnsi"/>
          <w:lang w:val="en-GB"/>
        </w:rPr>
      </w:pPr>
      <w:r w:rsidRPr="009C1808">
        <w:rPr>
          <w:rFonts w:asciiTheme="majorHAnsi" w:hAnsiTheme="majorHAnsi" w:cs="Arial"/>
          <w:lang w:val="en-GB"/>
        </w:rPr>
        <w:t>Emissions from transport are increasing whilst emissions from other sectors are at co</w:t>
      </w:r>
      <w:r w:rsidR="00CE3F47">
        <w:rPr>
          <w:rFonts w:asciiTheme="majorHAnsi" w:hAnsiTheme="majorHAnsi" w:cs="Arial"/>
          <w:lang w:val="en-GB"/>
        </w:rPr>
        <w:t>nstant or reducing levels.  But</w:t>
      </w:r>
      <w:r w:rsidR="003A7CF3">
        <w:rPr>
          <w:rFonts w:asciiTheme="majorHAnsi" w:hAnsiTheme="majorHAnsi" w:cs="Arial"/>
          <w:lang w:val="en-GB"/>
        </w:rPr>
        <w:t xml:space="preserve"> </w:t>
      </w:r>
      <w:r w:rsidR="00CE3F47">
        <w:rPr>
          <w:rFonts w:asciiTheme="majorHAnsi" w:hAnsiTheme="majorHAnsi" w:cs="Arial"/>
          <w:lang w:val="en-GB"/>
        </w:rPr>
        <w:t>t</w:t>
      </w:r>
      <w:r w:rsidR="00C34ECF" w:rsidRPr="009C1808">
        <w:rPr>
          <w:rFonts w:asciiTheme="majorHAnsi" w:hAnsiTheme="majorHAnsi" w:cs="Arial"/>
          <w:lang w:val="en-GB"/>
        </w:rPr>
        <w:t>ransport does not attract</w:t>
      </w:r>
      <w:r w:rsidR="00076BB0">
        <w:rPr>
          <w:rFonts w:asciiTheme="majorHAnsi" w:hAnsiTheme="majorHAnsi" w:cs="Arial"/>
          <w:lang w:val="en-GB"/>
        </w:rPr>
        <w:t xml:space="preserve"> enough</w:t>
      </w:r>
      <w:r w:rsidRPr="009C1808">
        <w:rPr>
          <w:rFonts w:asciiTheme="majorHAnsi" w:hAnsiTheme="majorHAnsi" w:cs="Arial"/>
          <w:lang w:val="en-GB"/>
        </w:rPr>
        <w:t xml:space="preserve"> attention</w:t>
      </w:r>
      <w:r w:rsidR="003D71C1" w:rsidRPr="009C1808">
        <w:rPr>
          <w:rFonts w:asciiTheme="majorHAnsi" w:hAnsiTheme="majorHAnsi" w:cs="Arial"/>
          <w:lang w:val="en-GB"/>
        </w:rPr>
        <w:t xml:space="preserve"> despite accounting for </w:t>
      </w:r>
      <w:r w:rsidR="003D71C1" w:rsidRPr="009C1808">
        <w:rPr>
          <w:rFonts w:asciiTheme="majorHAnsi" w:hAnsiTheme="majorHAnsi" w:cs="Arial"/>
          <w:b/>
          <w:lang w:val="en-GB"/>
        </w:rPr>
        <w:t>23%</w:t>
      </w:r>
      <w:r w:rsidR="003D71C1" w:rsidRPr="009C1808">
        <w:rPr>
          <w:rFonts w:asciiTheme="majorHAnsi" w:hAnsiTheme="majorHAnsi" w:cs="Arial"/>
          <w:lang w:val="en-GB"/>
        </w:rPr>
        <w:t xml:space="preserve"> of </w:t>
      </w:r>
      <w:r w:rsidR="00C34ECF" w:rsidRPr="009C1808">
        <w:rPr>
          <w:rFonts w:asciiTheme="majorHAnsi" w:hAnsiTheme="majorHAnsi" w:cs="Arial"/>
          <w:lang w:val="en-GB"/>
        </w:rPr>
        <w:t xml:space="preserve">energy related </w:t>
      </w:r>
      <w:r w:rsidR="003D71C1" w:rsidRPr="009C1808">
        <w:rPr>
          <w:rFonts w:asciiTheme="majorHAnsi" w:hAnsiTheme="majorHAnsi" w:cs="Arial"/>
          <w:lang w:val="en-GB"/>
        </w:rPr>
        <w:t>global emissions</w:t>
      </w:r>
      <w:r w:rsidR="00C34ECF" w:rsidRPr="009C1808">
        <w:rPr>
          <w:rFonts w:asciiTheme="majorHAnsi" w:hAnsiTheme="majorHAnsi" w:cs="Arial"/>
          <w:lang w:val="en-GB"/>
        </w:rPr>
        <w:t>.</w:t>
      </w:r>
    </w:p>
    <w:p w:rsidR="00CE03E2" w:rsidRPr="009C1808" w:rsidRDefault="00CE03E2" w:rsidP="003D3827">
      <w:pPr>
        <w:spacing w:after="120" w:line="23" w:lineRule="atLeast"/>
        <w:rPr>
          <w:rFonts w:asciiTheme="majorHAnsi" w:hAnsiTheme="majorHAnsi" w:cstheme="minorHAnsi"/>
          <w:lang w:val="en-GB"/>
        </w:rPr>
      </w:pPr>
      <w:r w:rsidRPr="009C1808">
        <w:rPr>
          <w:rFonts w:asciiTheme="majorHAnsi" w:hAnsiTheme="majorHAnsi" w:cs="Arial"/>
          <w:lang w:val="en-GB"/>
        </w:rPr>
        <w:t xml:space="preserve">Global demand for mobility is growing rapidly, </w:t>
      </w:r>
      <w:r w:rsidR="00CE3F47">
        <w:rPr>
          <w:rFonts w:asciiTheme="majorHAnsi" w:hAnsiTheme="majorHAnsi" w:cs="Arial"/>
          <w:lang w:val="en-GB"/>
        </w:rPr>
        <w:t xml:space="preserve">especially in developing countries, </w:t>
      </w:r>
      <w:r w:rsidRPr="009C1808">
        <w:rPr>
          <w:rFonts w:asciiTheme="majorHAnsi" w:hAnsiTheme="majorHAnsi" w:cs="Arial"/>
          <w:lang w:val="en-GB"/>
        </w:rPr>
        <w:t xml:space="preserve">with the number of cars on the road expected to </w:t>
      </w:r>
      <w:r w:rsidRPr="009C1808">
        <w:rPr>
          <w:rFonts w:asciiTheme="majorHAnsi" w:hAnsiTheme="majorHAnsi" w:cs="Arial"/>
          <w:b/>
          <w:lang w:val="en-GB"/>
        </w:rPr>
        <w:t>triple by 2050</w:t>
      </w:r>
      <w:r w:rsidR="009C1808" w:rsidRPr="009C1808">
        <w:rPr>
          <w:rFonts w:asciiTheme="majorHAnsi" w:hAnsiTheme="majorHAnsi" w:cs="Arial"/>
          <w:lang w:val="en-GB"/>
        </w:rPr>
        <w:t xml:space="preserve"> to over two billion</w:t>
      </w:r>
      <w:r w:rsidRPr="009C1808">
        <w:rPr>
          <w:rFonts w:asciiTheme="majorHAnsi" w:hAnsiTheme="majorHAnsi" w:cs="Arial"/>
          <w:lang w:val="en-GB"/>
        </w:rPr>
        <w:t xml:space="preserve">.  More miles driven </w:t>
      </w:r>
      <w:r w:rsidR="00AB7DCA">
        <w:rPr>
          <w:rFonts w:asciiTheme="majorHAnsi" w:hAnsiTheme="majorHAnsi" w:cs="Arial"/>
          <w:lang w:val="en-GB"/>
        </w:rPr>
        <w:t xml:space="preserve">by more vehicles </w:t>
      </w:r>
      <w:r w:rsidRPr="009C1808">
        <w:rPr>
          <w:rFonts w:asciiTheme="majorHAnsi" w:hAnsiTheme="majorHAnsi" w:cs="Arial"/>
          <w:lang w:val="en-GB"/>
        </w:rPr>
        <w:t>will come at</w:t>
      </w:r>
      <w:r w:rsidR="00076BB0">
        <w:rPr>
          <w:rFonts w:asciiTheme="majorHAnsi" w:hAnsiTheme="majorHAnsi" w:cs="Arial"/>
          <w:lang w:val="en-GB"/>
        </w:rPr>
        <w:t xml:space="preserve"> a huge cost, resulting in a significant</w:t>
      </w:r>
      <w:r w:rsidRPr="009C1808">
        <w:rPr>
          <w:rFonts w:asciiTheme="majorHAnsi" w:hAnsiTheme="majorHAnsi" w:cs="Arial"/>
          <w:lang w:val="en-GB"/>
        </w:rPr>
        <w:t xml:space="preserve"> increase in energy use, congestion and CO</w:t>
      </w:r>
      <w:r w:rsidRPr="009C1808">
        <w:rPr>
          <w:rFonts w:asciiTheme="majorHAnsi" w:hAnsiTheme="majorHAnsi" w:cs="Arial"/>
          <w:vertAlign w:val="subscript"/>
          <w:lang w:val="en-GB"/>
        </w:rPr>
        <w:t>2</w:t>
      </w:r>
      <w:r w:rsidRPr="009C1808">
        <w:rPr>
          <w:rFonts w:asciiTheme="majorHAnsi" w:hAnsiTheme="majorHAnsi" w:cs="Arial"/>
          <w:lang w:val="en-GB"/>
        </w:rPr>
        <w:t xml:space="preserve"> emissions.</w:t>
      </w:r>
    </w:p>
    <w:p w:rsidR="00041EB8" w:rsidRPr="009C1808" w:rsidRDefault="003D3827" w:rsidP="003D3827">
      <w:pPr>
        <w:spacing w:after="120" w:line="23" w:lineRule="atLeast"/>
        <w:rPr>
          <w:rFonts w:asciiTheme="majorHAnsi" w:hAnsiTheme="majorHAnsi" w:cstheme="minorHAnsi"/>
          <w:lang w:val="en-US"/>
        </w:rPr>
      </w:pPr>
      <w:r w:rsidRPr="009C1808">
        <w:rPr>
          <w:rFonts w:asciiTheme="majorHAnsi" w:hAnsiTheme="majorHAnsi" w:cstheme="minorHAnsi"/>
          <w:lang w:val="en-US"/>
        </w:rPr>
        <w:t xml:space="preserve">If current mobility patterns </w:t>
      </w:r>
      <w:r w:rsidR="000A6CFD" w:rsidRPr="009C1808">
        <w:rPr>
          <w:rFonts w:asciiTheme="majorHAnsi" w:hAnsiTheme="majorHAnsi" w:cstheme="minorHAnsi"/>
          <w:lang w:val="en-US"/>
        </w:rPr>
        <w:t xml:space="preserve">prevail </w:t>
      </w:r>
      <w:r w:rsidRPr="009C1808">
        <w:rPr>
          <w:rFonts w:asciiTheme="majorHAnsi" w:hAnsiTheme="majorHAnsi" w:cstheme="minorHAnsi"/>
          <w:lang w:val="en-US"/>
        </w:rPr>
        <w:t>- marked by the dominance of private m</w:t>
      </w:r>
      <w:r w:rsidR="00076BB0">
        <w:rPr>
          <w:rFonts w:asciiTheme="majorHAnsi" w:hAnsiTheme="majorHAnsi" w:cstheme="minorHAnsi"/>
          <w:lang w:val="en-US"/>
        </w:rPr>
        <w:t>otorized vehicles</w:t>
      </w:r>
      <w:r w:rsidR="000A6CFD" w:rsidRPr="009C1808">
        <w:rPr>
          <w:rFonts w:asciiTheme="majorHAnsi" w:hAnsiTheme="majorHAnsi" w:cstheme="minorHAnsi"/>
          <w:lang w:val="en-US"/>
        </w:rPr>
        <w:t xml:space="preserve"> –</w:t>
      </w:r>
      <w:r w:rsidR="00CA5090" w:rsidRPr="009C1808">
        <w:rPr>
          <w:rFonts w:asciiTheme="majorHAnsi" w:hAnsiTheme="majorHAnsi" w:cstheme="minorHAnsi"/>
          <w:lang w:val="en-US"/>
        </w:rPr>
        <w:t xml:space="preserve"> emissions</w:t>
      </w:r>
      <w:r w:rsidRPr="009C1808">
        <w:rPr>
          <w:rFonts w:asciiTheme="majorHAnsi" w:hAnsiTheme="majorHAnsi" w:cstheme="minorHAnsi"/>
          <w:lang w:val="en-US"/>
        </w:rPr>
        <w:t xml:space="preserve"> </w:t>
      </w:r>
      <w:r w:rsidR="000C4314" w:rsidRPr="009C1808">
        <w:rPr>
          <w:rFonts w:asciiTheme="majorHAnsi" w:hAnsiTheme="majorHAnsi" w:cstheme="minorHAnsi"/>
          <w:lang w:val="en-US"/>
        </w:rPr>
        <w:t xml:space="preserve">from </w:t>
      </w:r>
      <w:r w:rsidR="00076BB0">
        <w:rPr>
          <w:rFonts w:asciiTheme="majorHAnsi" w:hAnsiTheme="majorHAnsi" w:cstheme="minorHAnsi"/>
          <w:lang w:val="en-US"/>
        </w:rPr>
        <w:t xml:space="preserve">the </w:t>
      </w:r>
      <w:r w:rsidR="000C4314" w:rsidRPr="009C1808">
        <w:rPr>
          <w:rFonts w:asciiTheme="majorHAnsi" w:hAnsiTheme="majorHAnsi" w:cstheme="minorHAnsi"/>
          <w:lang w:val="en-US"/>
        </w:rPr>
        <w:t xml:space="preserve">transport </w:t>
      </w:r>
      <w:r w:rsidR="00076BB0">
        <w:rPr>
          <w:rFonts w:asciiTheme="majorHAnsi" w:hAnsiTheme="majorHAnsi" w:cstheme="minorHAnsi"/>
          <w:lang w:val="en-US"/>
        </w:rPr>
        <w:t xml:space="preserve">sector </w:t>
      </w:r>
      <w:r w:rsidRPr="009C1808">
        <w:rPr>
          <w:rFonts w:asciiTheme="majorHAnsi" w:hAnsiTheme="majorHAnsi" w:cstheme="minorHAnsi"/>
          <w:lang w:val="en-US"/>
        </w:rPr>
        <w:t xml:space="preserve">will increase by </w:t>
      </w:r>
      <w:r w:rsidR="000C4314" w:rsidRPr="009C1808">
        <w:rPr>
          <w:rFonts w:asciiTheme="majorHAnsi" w:hAnsiTheme="majorHAnsi" w:cstheme="minorHAnsi"/>
          <w:b/>
          <w:lang w:val="en-US"/>
        </w:rPr>
        <w:t>120</w:t>
      </w:r>
      <w:r w:rsidRPr="009C1808">
        <w:rPr>
          <w:rFonts w:asciiTheme="majorHAnsi" w:hAnsiTheme="majorHAnsi" w:cstheme="minorHAnsi"/>
          <w:b/>
          <w:lang w:val="en-US"/>
        </w:rPr>
        <w:t>%</w:t>
      </w:r>
      <w:r w:rsidR="000C4314" w:rsidRPr="009C1808">
        <w:rPr>
          <w:rFonts w:asciiTheme="majorHAnsi" w:hAnsiTheme="majorHAnsi" w:cstheme="minorHAnsi"/>
          <w:b/>
          <w:lang w:val="en-US"/>
        </w:rPr>
        <w:t xml:space="preserve"> by 2050</w:t>
      </w:r>
      <w:r w:rsidRPr="009C1808">
        <w:rPr>
          <w:rFonts w:asciiTheme="majorHAnsi" w:hAnsiTheme="majorHAnsi" w:cstheme="minorHAnsi"/>
          <w:lang w:val="en-US"/>
        </w:rPr>
        <w:t xml:space="preserve">, affecting not only </w:t>
      </w:r>
      <w:r w:rsidR="000C4314" w:rsidRPr="009C1808">
        <w:rPr>
          <w:rFonts w:asciiTheme="majorHAnsi" w:hAnsiTheme="majorHAnsi" w:cstheme="minorHAnsi"/>
          <w:lang w:val="en-US"/>
        </w:rPr>
        <w:t>climate change</w:t>
      </w:r>
      <w:r w:rsidRPr="009C1808">
        <w:rPr>
          <w:rFonts w:asciiTheme="majorHAnsi" w:hAnsiTheme="majorHAnsi" w:cstheme="minorHAnsi"/>
          <w:lang w:val="en-US"/>
        </w:rPr>
        <w:t xml:space="preserve"> but also risking economic </w:t>
      </w:r>
      <w:r w:rsidR="00AE05C8">
        <w:rPr>
          <w:rFonts w:asciiTheme="majorHAnsi" w:hAnsiTheme="majorHAnsi" w:cstheme="minorHAnsi"/>
          <w:lang w:val="en-US"/>
        </w:rPr>
        <w:t xml:space="preserve">development </w:t>
      </w:r>
      <w:r w:rsidR="00CE03E2" w:rsidRPr="009C1808">
        <w:rPr>
          <w:rFonts w:asciiTheme="majorHAnsi" w:hAnsiTheme="majorHAnsi" w:cstheme="minorHAnsi"/>
          <w:lang w:val="en-US"/>
        </w:rPr>
        <w:t>and quality of life.</w:t>
      </w:r>
    </w:p>
    <w:p w:rsidR="00041EB8" w:rsidRPr="009C1808" w:rsidRDefault="00041EB8" w:rsidP="00041EB8">
      <w:pPr>
        <w:spacing w:after="120" w:line="23" w:lineRule="atLeast"/>
        <w:rPr>
          <w:rFonts w:asciiTheme="majorHAnsi" w:hAnsiTheme="majorHAnsi" w:cstheme="minorHAnsi"/>
          <w:b/>
          <w:i/>
          <w:lang w:val="en-US"/>
        </w:rPr>
      </w:pPr>
      <w:r w:rsidRPr="009C1808">
        <w:rPr>
          <w:rFonts w:asciiTheme="majorHAnsi" w:hAnsiTheme="majorHAnsi" w:cstheme="minorHAnsi"/>
          <w:b/>
          <w:i/>
          <w:lang w:val="en-US"/>
        </w:rPr>
        <w:t>Bridging the Gap – mitigating emissions</w:t>
      </w:r>
    </w:p>
    <w:p w:rsidR="00EB4BBF" w:rsidRPr="009C1808" w:rsidRDefault="00AE05C8" w:rsidP="003D3827">
      <w:pPr>
        <w:spacing w:after="120" w:line="23" w:lineRule="atLeast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T</w:t>
      </w:r>
      <w:r w:rsidRPr="009C1808">
        <w:rPr>
          <w:rFonts w:asciiTheme="majorHAnsi" w:hAnsiTheme="majorHAnsi" w:cstheme="minorHAnsi"/>
          <w:lang w:val="en-US"/>
        </w:rPr>
        <w:t>o stand a chance of stabilizing global temperatures to the levels required</w:t>
      </w:r>
      <w:r w:rsidR="000C4314" w:rsidRPr="009C1808">
        <w:rPr>
          <w:rFonts w:asciiTheme="majorHAnsi" w:hAnsiTheme="majorHAnsi" w:cstheme="minorHAnsi"/>
          <w:lang w:val="en-US"/>
        </w:rPr>
        <w:t xml:space="preserve"> </w:t>
      </w:r>
      <w:r>
        <w:rPr>
          <w:rFonts w:asciiTheme="majorHAnsi" w:hAnsiTheme="majorHAnsi" w:cstheme="minorHAnsi"/>
          <w:lang w:val="en-US"/>
        </w:rPr>
        <w:t xml:space="preserve">and start bringing </w:t>
      </w:r>
      <w:r w:rsidR="000C4314" w:rsidRPr="009C1808">
        <w:rPr>
          <w:rFonts w:asciiTheme="majorHAnsi" w:hAnsiTheme="majorHAnsi" w:cstheme="minorHAnsi"/>
          <w:lang w:val="en-US"/>
        </w:rPr>
        <w:t>emissions down</w:t>
      </w:r>
      <w:r>
        <w:rPr>
          <w:rFonts w:asciiTheme="majorHAnsi" w:hAnsiTheme="majorHAnsi" w:cstheme="minorHAnsi"/>
          <w:lang w:val="en-US"/>
        </w:rPr>
        <w:t xml:space="preserve"> </w:t>
      </w:r>
      <w:r w:rsidR="000C4314" w:rsidRPr="009C1808">
        <w:rPr>
          <w:rFonts w:asciiTheme="majorHAnsi" w:hAnsiTheme="majorHAnsi" w:cstheme="minorHAnsi"/>
          <w:lang w:val="en-US"/>
        </w:rPr>
        <w:t>before 2020</w:t>
      </w:r>
      <w:r>
        <w:rPr>
          <w:rFonts w:asciiTheme="majorHAnsi" w:hAnsiTheme="majorHAnsi" w:cstheme="minorHAnsi"/>
          <w:lang w:val="en-US"/>
        </w:rPr>
        <w:t>,</w:t>
      </w:r>
      <w:r w:rsidR="000C4314" w:rsidRPr="009C1808">
        <w:rPr>
          <w:rFonts w:asciiTheme="majorHAnsi" w:hAnsiTheme="majorHAnsi" w:cstheme="minorHAnsi"/>
          <w:lang w:val="en-US"/>
        </w:rPr>
        <w:t xml:space="preserve"> </w:t>
      </w:r>
      <w:r w:rsidR="00B26F0D">
        <w:rPr>
          <w:rFonts w:asciiTheme="majorHAnsi" w:hAnsiTheme="majorHAnsi" w:cstheme="minorHAnsi"/>
          <w:lang w:val="en-US"/>
        </w:rPr>
        <w:t>we</w:t>
      </w:r>
      <w:r w:rsidR="00EB4BBF" w:rsidRPr="009C1808">
        <w:rPr>
          <w:rFonts w:asciiTheme="majorHAnsi" w:hAnsiTheme="majorHAnsi" w:cstheme="minorHAnsi"/>
          <w:lang w:val="en-US"/>
        </w:rPr>
        <w:t xml:space="preserve"> need to reassess the way that we travel and look at ways to move the growing number of people more efficiently.</w:t>
      </w:r>
    </w:p>
    <w:p w:rsidR="00EB4BBF" w:rsidRPr="009C1808" w:rsidRDefault="00755184" w:rsidP="00EB4BBF">
      <w:pPr>
        <w:spacing w:after="120" w:line="23" w:lineRule="atLeast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lastRenderedPageBreak/>
        <w:t>I</w:t>
      </w:r>
      <w:r w:rsidR="00434432" w:rsidRPr="009C1808">
        <w:rPr>
          <w:rFonts w:asciiTheme="majorHAnsi" w:hAnsiTheme="majorHAnsi" w:cstheme="minorHAnsi"/>
          <w:lang w:val="en-US"/>
        </w:rPr>
        <w:t>f the share of sustainable transport doubled by 2025, emissions would be in line with the objectives of the international climate negotiations</w:t>
      </w:r>
      <w:r w:rsidR="00EB4BBF" w:rsidRPr="009C1808">
        <w:rPr>
          <w:rFonts w:asciiTheme="majorHAnsi" w:hAnsiTheme="majorHAnsi" w:cstheme="minorHAnsi"/>
          <w:lang w:val="en-US"/>
        </w:rPr>
        <w:t>.</w:t>
      </w:r>
      <w:r w:rsidR="00AE05C8">
        <w:rPr>
          <w:rFonts w:asciiTheme="majorHAnsi" w:hAnsiTheme="majorHAnsi" w:cstheme="minorHAnsi"/>
          <w:lang w:val="en-US"/>
        </w:rPr>
        <w:t xml:space="preserve"> </w:t>
      </w:r>
    </w:p>
    <w:p w:rsidR="00AE05C8" w:rsidRDefault="00CA5090" w:rsidP="00434432">
      <w:pPr>
        <w:spacing w:after="120" w:line="23" w:lineRule="atLeast"/>
        <w:rPr>
          <w:rFonts w:asciiTheme="majorHAnsi" w:hAnsiTheme="majorHAnsi" w:cs="Arial"/>
          <w:lang w:val="en-GB" w:eastAsia="zh-CN"/>
        </w:rPr>
      </w:pPr>
      <w:r w:rsidRPr="009C1808">
        <w:rPr>
          <w:rFonts w:asciiTheme="majorHAnsi" w:hAnsiTheme="majorHAnsi" w:cstheme="minorHAnsi"/>
          <w:lang w:val="en-US"/>
        </w:rPr>
        <w:t>Mitigating</w:t>
      </w:r>
      <w:r w:rsidR="00EB4BBF" w:rsidRPr="009C1808">
        <w:rPr>
          <w:rFonts w:asciiTheme="majorHAnsi" w:hAnsiTheme="majorHAnsi" w:cs="Arial"/>
          <w:lang w:val="en-GB" w:eastAsia="zh-CN"/>
        </w:rPr>
        <w:t xml:space="preserve"> emissions from transport and moving to more sustainab</w:t>
      </w:r>
      <w:r w:rsidR="00076BB0">
        <w:rPr>
          <w:rFonts w:asciiTheme="majorHAnsi" w:hAnsiTheme="majorHAnsi" w:cs="Arial"/>
          <w:lang w:val="en-GB" w:eastAsia="zh-CN"/>
        </w:rPr>
        <w:t>le</w:t>
      </w:r>
      <w:r w:rsidR="009C1808">
        <w:rPr>
          <w:rFonts w:asciiTheme="majorHAnsi" w:hAnsiTheme="majorHAnsi" w:cs="Arial"/>
          <w:lang w:val="en-GB" w:eastAsia="zh-CN"/>
        </w:rPr>
        <w:t xml:space="preserve"> low carbon pathways</w:t>
      </w:r>
      <w:r w:rsidR="00EB4BBF" w:rsidRPr="009C1808">
        <w:rPr>
          <w:rFonts w:asciiTheme="majorHAnsi" w:hAnsiTheme="majorHAnsi" w:cs="Arial"/>
          <w:lang w:val="en-GB" w:eastAsia="zh-CN"/>
        </w:rPr>
        <w:t xml:space="preserve"> </w:t>
      </w:r>
      <w:r w:rsidR="00AE05C8">
        <w:rPr>
          <w:rFonts w:asciiTheme="majorHAnsi" w:hAnsiTheme="majorHAnsi" w:cs="Arial"/>
          <w:lang w:val="en-GB" w:eastAsia="zh-CN"/>
        </w:rPr>
        <w:t>also</w:t>
      </w:r>
      <w:r w:rsidR="00EB4BBF" w:rsidRPr="009C1808">
        <w:rPr>
          <w:rFonts w:asciiTheme="majorHAnsi" w:hAnsiTheme="majorHAnsi" w:cs="Arial"/>
          <w:lang w:val="en-GB" w:eastAsia="zh-CN"/>
        </w:rPr>
        <w:t xml:space="preserve"> bring</w:t>
      </w:r>
      <w:r w:rsidR="00AE05C8">
        <w:rPr>
          <w:rFonts w:asciiTheme="majorHAnsi" w:hAnsiTheme="majorHAnsi" w:cs="Arial"/>
          <w:lang w:val="en-GB" w:eastAsia="zh-CN"/>
        </w:rPr>
        <w:t>s</w:t>
      </w:r>
      <w:r w:rsidR="00EB4BBF" w:rsidRPr="009C1808">
        <w:rPr>
          <w:rFonts w:asciiTheme="majorHAnsi" w:hAnsiTheme="majorHAnsi" w:cs="Arial"/>
          <w:lang w:val="en-GB" w:eastAsia="zh-CN"/>
        </w:rPr>
        <w:t xml:space="preserve"> </w:t>
      </w:r>
      <w:r w:rsidR="00AE05C8">
        <w:rPr>
          <w:rFonts w:asciiTheme="majorHAnsi" w:hAnsiTheme="majorHAnsi" w:cs="Arial"/>
          <w:lang w:val="en-GB" w:eastAsia="zh-CN"/>
        </w:rPr>
        <w:t>significant</w:t>
      </w:r>
      <w:r w:rsidR="00EB4BBF" w:rsidRPr="009C1808">
        <w:rPr>
          <w:rFonts w:asciiTheme="majorHAnsi" w:hAnsiTheme="majorHAnsi" w:cs="Arial"/>
          <w:lang w:val="en-GB" w:eastAsia="zh-CN"/>
        </w:rPr>
        <w:t xml:space="preserve"> </w:t>
      </w:r>
      <w:r w:rsidR="00B26F0D">
        <w:rPr>
          <w:rFonts w:asciiTheme="majorHAnsi" w:hAnsiTheme="majorHAnsi" w:cs="Arial"/>
          <w:lang w:val="en-GB" w:eastAsia="zh-CN"/>
        </w:rPr>
        <w:t xml:space="preserve">additional </w:t>
      </w:r>
      <w:r w:rsidR="00EB4BBF" w:rsidRPr="009C1808">
        <w:rPr>
          <w:rFonts w:asciiTheme="majorHAnsi" w:hAnsiTheme="majorHAnsi" w:cs="Arial"/>
          <w:lang w:val="en-GB" w:eastAsia="zh-CN"/>
        </w:rPr>
        <w:t>benefits for ALL</w:t>
      </w:r>
      <w:r w:rsidR="00AE05C8">
        <w:rPr>
          <w:rFonts w:asciiTheme="majorHAnsi" w:hAnsiTheme="majorHAnsi" w:cs="Arial"/>
          <w:lang w:val="en-GB" w:eastAsia="zh-CN"/>
        </w:rPr>
        <w:t>, but especially the developing world</w:t>
      </w:r>
      <w:r w:rsidR="00EB4BBF" w:rsidRPr="009C1808">
        <w:rPr>
          <w:rFonts w:asciiTheme="majorHAnsi" w:hAnsiTheme="majorHAnsi" w:cs="Arial"/>
          <w:lang w:val="en-GB" w:eastAsia="zh-CN"/>
        </w:rPr>
        <w:t xml:space="preserve">. </w:t>
      </w:r>
    </w:p>
    <w:p w:rsidR="009C1808" w:rsidRDefault="00EB4BBF" w:rsidP="00434432">
      <w:pPr>
        <w:spacing w:after="120" w:line="23" w:lineRule="atLeast"/>
        <w:rPr>
          <w:rFonts w:asciiTheme="majorHAnsi" w:hAnsiTheme="majorHAnsi" w:cs="Arial"/>
          <w:lang w:val="en-GB" w:eastAsia="zh-CN"/>
        </w:rPr>
      </w:pPr>
      <w:r w:rsidRPr="009C1808">
        <w:rPr>
          <w:rFonts w:asciiTheme="majorHAnsi" w:hAnsiTheme="majorHAnsi" w:cs="Arial"/>
          <w:lang w:val="en-GB" w:eastAsia="zh-CN"/>
        </w:rPr>
        <w:t>Incentives and mechanisms for this to happen must be put in plac</w:t>
      </w:r>
      <w:r w:rsidR="009C1808">
        <w:rPr>
          <w:rFonts w:asciiTheme="majorHAnsi" w:hAnsiTheme="majorHAnsi" w:cs="Arial"/>
          <w:lang w:val="en-GB" w:eastAsia="zh-CN"/>
        </w:rPr>
        <w:t>e</w:t>
      </w:r>
      <w:r w:rsidR="00AE05C8">
        <w:rPr>
          <w:rFonts w:asciiTheme="majorHAnsi" w:hAnsiTheme="majorHAnsi" w:cs="Arial"/>
          <w:lang w:val="en-GB" w:eastAsia="zh-CN"/>
        </w:rPr>
        <w:t xml:space="preserve"> and parties are encouraged to bring this to the negotiations and embed opportunities for reducing emissions </w:t>
      </w:r>
      <w:r w:rsidR="009D7E52">
        <w:rPr>
          <w:rFonts w:asciiTheme="majorHAnsi" w:hAnsiTheme="majorHAnsi" w:cs="Arial"/>
          <w:lang w:val="en-GB" w:eastAsia="zh-CN"/>
        </w:rPr>
        <w:t>from transport</w:t>
      </w:r>
      <w:r w:rsidR="00AE05C8">
        <w:rPr>
          <w:rFonts w:asciiTheme="majorHAnsi" w:hAnsiTheme="majorHAnsi" w:cs="Arial"/>
          <w:lang w:val="en-GB" w:eastAsia="zh-CN"/>
        </w:rPr>
        <w:t xml:space="preserve"> into </w:t>
      </w:r>
      <w:r w:rsidR="00E9485E">
        <w:rPr>
          <w:rFonts w:asciiTheme="majorHAnsi" w:hAnsiTheme="majorHAnsi" w:cs="Arial"/>
          <w:lang w:val="en-GB" w:eastAsia="zh-CN"/>
        </w:rPr>
        <w:t>the Durban Platform.</w:t>
      </w:r>
      <w:r w:rsidR="00AE05C8">
        <w:rPr>
          <w:rFonts w:asciiTheme="majorHAnsi" w:hAnsiTheme="majorHAnsi" w:cs="Arial"/>
          <w:lang w:val="en-GB" w:eastAsia="zh-CN"/>
        </w:rPr>
        <w:t xml:space="preserve"> </w:t>
      </w:r>
    </w:p>
    <w:p w:rsidR="003D71C1" w:rsidRPr="00EB4BBF" w:rsidRDefault="00434432" w:rsidP="003D3827">
      <w:pPr>
        <w:spacing w:after="120" w:line="23" w:lineRule="atLeast"/>
        <w:rPr>
          <w:rFonts w:asciiTheme="majorHAnsi" w:hAnsiTheme="majorHAnsi" w:cstheme="minorHAnsi"/>
          <w:b/>
          <w:i/>
          <w:lang w:val="en-US"/>
        </w:rPr>
      </w:pPr>
      <w:r w:rsidRPr="00EB4BBF">
        <w:rPr>
          <w:rFonts w:asciiTheme="majorHAnsi" w:hAnsiTheme="majorHAnsi" w:cstheme="minorHAnsi"/>
          <w:b/>
          <w:i/>
          <w:lang w:val="en-US"/>
        </w:rPr>
        <w:t xml:space="preserve">What needs to be </w:t>
      </w:r>
      <w:proofErr w:type="gramStart"/>
      <w:r w:rsidRPr="00EB4BBF">
        <w:rPr>
          <w:rFonts w:asciiTheme="majorHAnsi" w:hAnsiTheme="majorHAnsi" w:cstheme="minorHAnsi"/>
          <w:b/>
          <w:i/>
          <w:lang w:val="en-US"/>
        </w:rPr>
        <w:t>done</w:t>
      </w:r>
      <w:proofErr w:type="gramEnd"/>
    </w:p>
    <w:p w:rsidR="003A7CF3" w:rsidRPr="009C1808" w:rsidRDefault="003A7CF3" w:rsidP="003A7CF3">
      <w:pPr>
        <w:spacing w:after="120" w:line="23" w:lineRule="atLeast"/>
        <w:rPr>
          <w:rFonts w:asciiTheme="majorHAnsi" w:hAnsiTheme="majorHAnsi" w:cs="Arial"/>
          <w:lang w:val="en-GB" w:eastAsia="zh-CN"/>
        </w:rPr>
      </w:pPr>
      <w:r>
        <w:rPr>
          <w:rFonts w:asciiTheme="majorHAnsi" w:hAnsiTheme="majorHAnsi" w:cs="Arial"/>
          <w:lang w:val="en-GB" w:eastAsia="zh-CN"/>
        </w:rPr>
        <w:t>S</w:t>
      </w:r>
      <w:r w:rsidRPr="009C1808">
        <w:rPr>
          <w:rFonts w:asciiTheme="majorHAnsi" w:hAnsiTheme="majorHAnsi"/>
          <w:lang w:val="en-GB"/>
        </w:rPr>
        <w:t xml:space="preserve">trong policies </w:t>
      </w:r>
      <w:r>
        <w:rPr>
          <w:rFonts w:asciiTheme="majorHAnsi" w:hAnsiTheme="majorHAnsi"/>
          <w:lang w:val="en-GB"/>
        </w:rPr>
        <w:t>promoting a shift to sustainable</w:t>
      </w:r>
      <w:r w:rsidRPr="009C1808">
        <w:rPr>
          <w:rFonts w:asciiTheme="majorHAnsi" w:hAnsiTheme="majorHAnsi" w:cstheme="minorHAnsi"/>
          <w:lang w:val="en-US"/>
        </w:rPr>
        <w:t xml:space="preserve"> </w:t>
      </w:r>
      <w:r>
        <w:rPr>
          <w:rFonts w:asciiTheme="majorHAnsi" w:hAnsiTheme="majorHAnsi" w:cstheme="minorHAnsi"/>
          <w:lang w:val="en-US"/>
        </w:rPr>
        <w:t xml:space="preserve">low carbon </w:t>
      </w:r>
      <w:r w:rsidR="00076BB0">
        <w:rPr>
          <w:rFonts w:asciiTheme="majorHAnsi" w:hAnsiTheme="majorHAnsi"/>
          <w:lang w:val="en-GB"/>
        </w:rPr>
        <w:t>land transport will mean</w:t>
      </w:r>
      <w:r w:rsidRPr="009C1808">
        <w:rPr>
          <w:rFonts w:asciiTheme="majorHAnsi" w:hAnsiTheme="majorHAnsi"/>
          <w:lang w:val="en-GB"/>
        </w:rPr>
        <w:t xml:space="preserve"> transport can play its role and dramatically reduce CO</w:t>
      </w:r>
      <w:r w:rsidRPr="009C1808">
        <w:rPr>
          <w:rFonts w:asciiTheme="majorHAnsi" w:hAnsiTheme="majorHAnsi"/>
          <w:vertAlign w:val="subscript"/>
          <w:lang w:val="en-GB"/>
        </w:rPr>
        <w:t>2</w:t>
      </w:r>
      <w:r w:rsidR="00076BB0">
        <w:rPr>
          <w:rFonts w:asciiTheme="majorHAnsi" w:hAnsiTheme="majorHAnsi"/>
          <w:lang w:val="en-GB"/>
        </w:rPr>
        <w:t xml:space="preserve"> emissions</w:t>
      </w:r>
      <w:r w:rsidRPr="009C1808">
        <w:rPr>
          <w:rFonts w:asciiTheme="majorHAnsi" w:hAnsiTheme="majorHAnsi"/>
          <w:lang w:val="en-GB"/>
        </w:rPr>
        <w:t>.</w:t>
      </w:r>
    </w:p>
    <w:p w:rsidR="003D71C1" w:rsidRPr="00EB4BBF" w:rsidRDefault="008E344B" w:rsidP="003D3827">
      <w:pPr>
        <w:spacing w:after="120" w:line="23" w:lineRule="atLeast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The Bridging the Gap p</w:t>
      </w:r>
      <w:r w:rsidR="003D71C1" w:rsidRPr="00EB4BBF">
        <w:rPr>
          <w:rFonts w:asciiTheme="majorHAnsi" w:hAnsiTheme="majorHAnsi" w:cstheme="minorHAnsi"/>
          <w:lang w:val="en-US"/>
        </w:rPr>
        <w:t xml:space="preserve">artnership </w:t>
      </w:r>
      <w:r w:rsidR="003A7CF3">
        <w:rPr>
          <w:rFonts w:asciiTheme="majorHAnsi" w:hAnsiTheme="majorHAnsi" w:cstheme="minorHAnsi"/>
          <w:lang w:val="en-US"/>
        </w:rPr>
        <w:t xml:space="preserve">therefore </w:t>
      </w:r>
      <w:r w:rsidR="003D71C1" w:rsidRPr="00EB4BBF">
        <w:rPr>
          <w:rFonts w:asciiTheme="majorHAnsi" w:hAnsiTheme="majorHAnsi" w:cstheme="minorHAnsi"/>
          <w:lang w:val="en-US"/>
        </w:rPr>
        <w:t>calls on ALL parties and stakeholders in the build up to COP18 to:</w:t>
      </w:r>
    </w:p>
    <w:p w:rsidR="003D71C1" w:rsidRPr="00EB4BBF" w:rsidRDefault="003D71C1" w:rsidP="003D71C1">
      <w:pPr>
        <w:pStyle w:val="ListParagraph"/>
        <w:numPr>
          <w:ilvl w:val="0"/>
          <w:numId w:val="23"/>
        </w:numPr>
        <w:spacing w:after="120" w:line="23" w:lineRule="atLeast"/>
        <w:rPr>
          <w:rFonts w:asciiTheme="majorHAnsi" w:hAnsiTheme="majorHAnsi" w:cstheme="minorHAnsi"/>
          <w:lang w:val="en-US"/>
        </w:rPr>
      </w:pPr>
      <w:r w:rsidRPr="00EB4BBF">
        <w:rPr>
          <w:rFonts w:asciiTheme="majorHAnsi" w:hAnsiTheme="majorHAnsi" w:cstheme="minorHAnsi"/>
          <w:lang w:val="en-US"/>
        </w:rPr>
        <w:t xml:space="preserve">Increase awareness and </w:t>
      </w:r>
      <w:r w:rsidR="00B26F0D">
        <w:rPr>
          <w:rFonts w:asciiTheme="majorHAnsi" w:hAnsiTheme="majorHAnsi" w:cstheme="minorHAnsi"/>
          <w:lang w:val="en-US"/>
        </w:rPr>
        <w:t>build capacity on</w:t>
      </w:r>
      <w:r w:rsidRPr="00EB4BBF">
        <w:rPr>
          <w:rFonts w:asciiTheme="majorHAnsi" w:hAnsiTheme="majorHAnsi" w:cstheme="minorHAnsi"/>
          <w:lang w:val="en-US"/>
        </w:rPr>
        <w:t xml:space="preserve"> the potential scope and impact of transport</w:t>
      </w:r>
      <w:r w:rsidR="00434432" w:rsidRPr="00EB4BBF">
        <w:rPr>
          <w:rFonts w:asciiTheme="majorHAnsi" w:hAnsiTheme="majorHAnsi" w:cstheme="minorHAnsi"/>
          <w:lang w:val="en-US"/>
        </w:rPr>
        <w:t xml:space="preserve"> Nationally Appropriate Mitigation Actions (</w:t>
      </w:r>
      <w:r w:rsidR="00434432" w:rsidRPr="00EB4BBF">
        <w:rPr>
          <w:rFonts w:asciiTheme="majorHAnsi" w:hAnsiTheme="majorHAnsi" w:cstheme="minorHAnsi"/>
          <w:b/>
          <w:lang w:val="en-US"/>
        </w:rPr>
        <w:t>NAMA</w:t>
      </w:r>
      <w:r w:rsidR="003A7CF3">
        <w:rPr>
          <w:rFonts w:asciiTheme="majorHAnsi" w:hAnsiTheme="majorHAnsi" w:cstheme="minorHAnsi"/>
          <w:b/>
          <w:lang w:val="en-US"/>
        </w:rPr>
        <w:t>S</w:t>
      </w:r>
      <w:r w:rsidR="00434432" w:rsidRPr="00EB4BBF">
        <w:rPr>
          <w:rFonts w:asciiTheme="majorHAnsi" w:hAnsiTheme="majorHAnsi" w:cstheme="minorHAnsi"/>
          <w:lang w:val="en-US"/>
        </w:rPr>
        <w:t>), as credible mechanisms to reduce emissions from the sector.</w:t>
      </w:r>
    </w:p>
    <w:p w:rsidR="00434432" w:rsidRPr="00EB4BBF" w:rsidRDefault="003A7CF3" w:rsidP="003D71C1">
      <w:pPr>
        <w:pStyle w:val="ListParagraph"/>
        <w:numPr>
          <w:ilvl w:val="0"/>
          <w:numId w:val="23"/>
        </w:numPr>
        <w:spacing w:after="120" w:line="23" w:lineRule="atLeast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t>Ensure</w:t>
      </w:r>
      <w:r w:rsidR="00434432" w:rsidRPr="00EB4BBF">
        <w:rPr>
          <w:rFonts w:asciiTheme="majorHAnsi" w:hAnsiTheme="majorHAnsi" w:cstheme="minorHAnsi"/>
          <w:lang w:val="en-US"/>
        </w:rPr>
        <w:t xml:space="preserve"> adequate and appropriate </w:t>
      </w:r>
      <w:r w:rsidR="00434432" w:rsidRPr="00EB4BBF">
        <w:rPr>
          <w:rFonts w:asciiTheme="majorHAnsi" w:hAnsiTheme="majorHAnsi" w:cstheme="minorHAnsi"/>
          <w:b/>
          <w:lang w:val="en-US"/>
        </w:rPr>
        <w:t>financial resources</w:t>
      </w:r>
      <w:r w:rsidR="00434432" w:rsidRPr="00EB4BBF">
        <w:rPr>
          <w:rFonts w:asciiTheme="majorHAnsi" w:hAnsiTheme="majorHAnsi" w:cstheme="minorHAnsi"/>
          <w:lang w:val="en-US"/>
        </w:rPr>
        <w:t xml:space="preserve"> are channeled into helping low carbon transport </w:t>
      </w:r>
      <w:r w:rsidR="00B26F0D">
        <w:rPr>
          <w:rFonts w:asciiTheme="majorHAnsi" w:hAnsiTheme="majorHAnsi" w:cstheme="minorHAnsi"/>
          <w:lang w:val="en-US"/>
        </w:rPr>
        <w:t xml:space="preserve">become </w:t>
      </w:r>
      <w:r w:rsidR="00434432" w:rsidRPr="00EB4BBF">
        <w:rPr>
          <w:rFonts w:asciiTheme="majorHAnsi" w:hAnsiTheme="majorHAnsi" w:cstheme="minorHAnsi"/>
          <w:lang w:val="en-US"/>
        </w:rPr>
        <w:t>a reality.</w:t>
      </w:r>
    </w:p>
    <w:p w:rsidR="00434432" w:rsidRPr="00EB4BBF" w:rsidRDefault="00434432" w:rsidP="003D71C1">
      <w:pPr>
        <w:pStyle w:val="ListParagraph"/>
        <w:numPr>
          <w:ilvl w:val="0"/>
          <w:numId w:val="23"/>
        </w:numPr>
        <w:spacing w:after="120" w:line="23" w:lineRule="atLeast"/>
        <w:rPr>
          <w:rFonts w:asciiTheme="majorHAnsi" w:hAnsiTheme="majorHAnsi" w:cstheme="minorHAnsi"/>
          <w:lang w:val="en-US"/>
        </w:rPr>
      </w:pPr>
      <w:r w:rsidRPr="00EB4BBF">
        <w:rPr>
          <w:rFonts w:asciiTheme="majorHAnsi" w:hAnsiTheme="majorHAnsi" w:cstheme="minorHAnsi"/>
          <w:lang w:val="en-US"/>
        </w:rPr>
        <w:t xml:space="preserve">Encourage the active engagement and sharing of knowledge on the development and diffusion of </w:t>
      </w:r>
      <w:r w:rsidRPr="00EB4BBF">
        <w:rPr>
          <w:rFonts w:asciiTheme="majorHAnsi" w:hAnsiTheme="majorHAnsi" w:cstheme="minorHAnsi"/>
          <w:b/>
          <w:lang w:val="en-US"/>
        </w:rPr>
        <w:t>low carbon transport technology</w:t>
      </w:r>
      <w:r w:rsidRPr="00EB4BBF">
        <w:rPr>
          <w:rFonts w:asciiTheme="majorHAnsi" w:hAnsiTheme="majorHAnsi" w:cstheme="minorHAnsi"/>
          <w:lang w:val="en-US"/>
        </w:rPr>
        <w:t>.</w:t>
      </w:r>
    </w:p>
    <w:p w:rsidR="00434432" w:rsidRPr="00EB4BBF" w:rsidRDefault="00434432" w:rsidP="003D71C1">
      <w:pPr>
        <w:pStyle w:val="ListParagraph"/>
        <w:numPr>
          <w:ilvl w:val="0"/>
          <w:numId w:val="23"/>
        </w:numPr>
        <w:spacing w:after="120" w:line="23" w:lineRule="atLeast"/>
        <w:rPr>
          <w:rFonts w:asciiTheme="majorHAnsi" w:hAnsiTheme="majorHAnsi" w:cstheme="minorHAnsi"/>
          <w:lang w:val="en-US"/>
        </w:rPr>
      </w:pPr>
      <w:r w:rsidRPr="00EB4BBF">
        <w:rPr>
          <w:rFonts w:asciiTheme="majorHAnsi" w:hAnsiTheme="majorHAnsi" w:cstheme="minorHAnsi"/>
          <w:lang w:val="en-US"/>
        </w:rPr>
        <w:t xml:space="preserve">Include the need for </w:t>
      </w:r>
      <w:r w:rsidRPr="00EB4BBF">
        <w:rPr>
          <w:rFonts w:asciiTheme="majorHAnsi" w:hAnsiTheme="majorHAnsi" w:cstheme="minorHAnsi"/>
          <w:b/>
          <w:lang w:val="en-US"/>
        </w:rPr>
        <w:t>mitigation action in all key sectors</w:t>
      </w:r>
      <w:r w:rsidRPr="00EB4BBF">
        <w:rPr>
          <w:rFonts w:asciiTheme="majorHAnsi" w:hAnsiTheme="majorHAnsi" w:cstheme="minorHAnsi"/>
          <w:lang w:val="en-US"/>
        </w:rPr>
        <w:t>,</w:t>
      </w:r>
      <w:r w:rsidRPr="00EB4BBF">
        <w:rPr>
          <w:rFonts w:asciiTheme="majorHAnsi" w:hAnsiTheme="majorHAnsi" w:cstheme="minorHAnsi"/>
          <w:b/>
          <w:lang w:val="en-US"/>
        </w:rPr>
        <w:t xml:space="preserve"> </w:t>
      </w:r>
      <w:r w:rsidRPr="00EB4BBF">
        <w:rPr>
          <w:rFonts w:asciiTheme="majorHAnsi" w:hAnsiTheme="majorHAnsi" w:cstheme="minorHAnsi"/>
          <w:lang w:val="en-US"/>
        </w:rPr>
        <w:t>including land transport.</w:t>
      </w:r>
    </w:p>
    <w:p w:rsidR="009D7E52" w:rsidRPr="009D7E52" w:rsidRDefault="00434432" w:rsidP="009D7E52">
      <w:pPr>
        <w:pStyle w:val="ListParagraph"/>
        <w:numPr>
          <w:ilvl w:val="0"/>
          <w:numId w:val="23"/>
        </w:numPr>
        <w:spacing w:after="120" w:line="23" w:lineRule="atLeast"/>
        <w:rPr>
          <w:rFonts w:asciiTheme="majorHAnsi" w:hAnsiTheme="majorHAnsi" w:cstheme="minorHAnsi"/>
          <w:lang w:val="en-US"/>
        </w:rPr>
      </w:pPr>
      <w:r w:rsidRPr="00EB4BBF">
        <w:rPr>
          <w:rFonts w:asciiTheme="majorHAnsi" w:hAnsiTheme="majorHAnsi" w:cstheme="minorHAnsi"/>
          <w:lang w:val="en-US"/>
        </w:rPr>
        <w:t>Encourage further</w:t>
      </w:r>
      <w:r w:rsidRPr="00EB4BBF">
        <w:rPr>
          <w:rFonts w:asciiTheme="majorHAnsi" w:hAnsiTheme="majorHAnsi" w:cstheme="minorHAnsi"/>
          <w:b/>
          <w:lang w:val="en-US"/>
        </w:rPr>
        <w:t xml:space="preserve"> dialogue with the transport sector</w:t>
      </w:r>
      <w:r w:rsidRPr="00EB4BBF">
        <w:rPr>
          <w:rFonts w:asciiTheme="majorHAnsi" w:hAnsiTheme="majorHAnsi" w:cstheme="minorHAnsi"/>
          <w:lang w:val="en-US"/>
        </w:rPr>
        <w:t xml:space="preserve"> in the build up to COP18</w:t>
      </w:r>
      <w:r w:rsidR="00EB4BBF" w:rsidRPr="00EB4BBF">
        <w:rPr>
          <w:rFonts w:asciiTheme="majorHAnsi" w:hAnsiTheme="majorHAnsi" w:cstheme="minorHAnsi"/>
          <w:lang w:val="en-US"/>
        </w:rPr>
        <w:t>.</w:t>
      </w:r>
    </w:p>
    <w:p w:rsidR="00B26F0D" w:rsidRPr="00B26F0D" w:rsidRDefault="00B26F0D" w:rsidP="009C1808">
      <w:pPr>
        <w:spacing w:line="23" w:lineRule="atLeast"/>
        <w:rPr>
          <w:rFonts w:asciiTheme="majorHAnsi" w:hAnsiTheme="majorHAnsi" w:cstheme="minorHAnsi"/>
          <w:i/>
          <w:u w:val="single"/>
          <w:lang w:val="en-US"/>
        </w:rPr>
      </w:pPr>
      <w:r>
        <w:rPr>
          <w:rFonts w:asciiTheme="majorHAnsi" w:hAnsiTheme="majorHAnsi" w:cstheme="minorHAnsi"/>
          <w:i/>
          <w:u w:val="single"/>
          <w:lang w:val="en-US"/>
        </w:rPr>
        <w:tab/>
      </w:r>
      <w:r>
        <w:rPr>
          <w:rFonts w:asciiTheme="majorHAnsi" w:hAnsiTheme="majorHAnsi" w:cstheme="minorHAnsi"/>
          <w:i/>
          <w:u w:val="single"/>
          <w:lang w:val="en-US"/>
        </w:rPr>
        <w:tab/>
      </w:r>
      <w:r>
        <w:rPr>
          <w:rFonts w:asciiTheme="majorHAnsi" w:hAnsiTheme="majorHAnsi" w:cstheme="minorHAnsi"/>
          <w:i/>
          <w:u w:val="single"/>
          <w:lang w:val="en-US"/>
        </w:rPr>
        <w:tab/>
      </w:r>
      <w:r>
        <w:rPr>
          <w:rFonts w:asciiTheme="majorHAnsi" w:hAnsiTheme="majorHAnsi" w:cstheme="minorHAnsi"/>
          <w:i/>
          <w:u w:val="single"/>
          <w:lang w:val="en-US"/>
        </w:rPr>
        <w:tab/>
      </w:r>
      <w:r>
        <w:rPr>
          <w:rFonts w:asciiTheme="majorHAnsi" w:hAnsiTheme="majorHAnsi" w:cstheme="minorHAnsi"/>
          <w:i/>
          <w:u w:val="single"/>
          <w:lang w:val="en-US"/>
        </w:rPr>
        <w:tab/>
      </w:r>
      <w:r w:rsidR="00D438B5">
        <w:rPr>
          <w:rFonts w:asciiTheme="majorHAnsi" w:hAnsiTheme="majorHAnsi" w:cstheme="minorHAnsi"/>
          <w:i/>
          <w:u w:val="single"/>
          <w:lang w:val="en-US"/>
        </w:rPr>
        <w:tab/>
      </w:r>
    </w:p>
    <w:p w:rsidR="00B26F0D" w:rsidRDefault="00B26F0D" w:rsidP="009C1808">
      <w:pPr>
        <w:spacing w:line="23" w:lineRule="atLeast"/>
        <w:rPr>
          <w:rFonts w:asciiTheme="majorHAnsi" w:hAnsiTheme="majorHAnsi" w:cstheme="minorHAnsi"/>
          <w:i/>
          <w:lang w:val="en-US"/>
        </w:rPr>
      </w:pPr>
    </w:p>
    <w:p w:rsidR="00B26F0D" w:rsidRPr="00EB4BBF" w:rsidRDefault="008F5267" w:rsidP="009C1808">
      <w:pPr>
        <w:spacing w:line="23" w:lineRule="atLeast"/>
        <w:rPr>
          <w:rFonts w:asciiTheme="majorHAnsi" w:hAnsiTheme="majorHAnsi" w:cs="Arial"/>
          <w:lang w:val="en-GB"/>
        </w:rPr>
      </w:pPr>
      <w:r w:rsidRPr="008F5267">
        <w:rPr>
          <w:rFonts w:asciiTheme="majorHAnsi" w:hAnsiTheme="majorHAnsi"/>
          <w:i/>
          <w:noProof/>
          <w:lang w:val="en-GB" w:eastAsia="zh-TW"/>
        </w:rPr>
        <w:pict>
          <v:shape id="_x0000_s1043" type="#_x0000_t202" style="position:absolute;margin-left:137.95pt;margin-top:69pt;width:81.35pt;height:25.9pt;z-index:251664384;mso-width-relative:margin;mso-height-relative:margin">
            <v:textbox style="mso-next-textbox:#_x0000_s1043">
              <w:txbxContent>
                <w:p w:rsidR="00AB7DCA" w:rsidRPr="00AB7DCA" w:rsidRDefault="00AB7DCA">
                  <w:pPr>
                    <w:jc w:val="center"/>
                    <w:rPr>
                      <w:rFonts w:asciiTheme="majorHAnsi" w:hAnsiTheme="majorHAnsi"/>
                      <w:lang w:val="en-GB"/>
                    </w:rPr>
                  </w:pPr>
                  <w:r w:rsidRPr="00AB7DCA">
                    <w:rPr>
                      <w:rFonts w:asciiTheme="majorHAnsi" w:hAnsiTheme="majorHAnsi"/>
                    </w:rPr>
                    <w:t>May 2012</w:t>
                  </w:r>
                </w:p>
              </w:txbxContent>
            </v:textbox>
          </v:shape>
        </w:pict>
      </w:r>
      <w:r w:rsidR="00EB4BBF" w:rsidRPr="00EB4BBF">
        <w:rPr>
          <w:rFonts w:asciiTheme="majorHAnsi" w:hAnsiTheme="majorHAnsi" w:cstheme="minorHAnsi"/>
          <w:i/>
          <w:lang w:val="en-US"/>
        </w:rPr>
        <w:t xml:space="preserve">This paper </w:t>
      </w:r>
      <w:r w:rsidR="00076BB0">
        <w:rPr>
          <w:rFonts w:asciiTheme="majorHAnsi" w:hAnsiTheme="majorHAnsi" w:cstheme="minorHAnsi"/>
          <w:i/>
          <w:lang w:val="en-US"/>
        </w:rPr>
        <w:t xml:space="preserve">was </w:t>
      </w:r>
      <w:r w:rsidR="00EB4BBF" w:rsidRPr="00EB4BBF">
        <w:rPr>
          <w:rFonts w:asciiTheme="majorHAnsi" w:hAnsiTheme="majorHAnsi" w:cstheme="minorHAnsi"/>
          <w:i/>
          <w:lang w:val="en-US"/>
        </w:rPr>
        <w:t xml:space="preserve">by produced by the Bridging the Gap initiative </w:t>
      </w:r>
      <w:r w:rsidR="009C1808" w:rsidRPr="00076BB0">
        <w:rPr>
          <w:rFonts w:asciiTheme="majorHAnsi" w:hAnsiTheme="majorHAnsi"/>
          <w:i/>
          <w:lang w:val="en-GB"/>
        </w:rPr>
        <w:t xml:space="preserve">- </w:t>
      </w:r>
      <w:r w:rsidR="00EB4BBF" w:rsidRPr="00076BB0">
        <w:rPr>
          <w:rFonts w:asciiTheme="majorHAnsi" w:hAnsiTheme="majorHAnsi"/>
          <w:i/>
          <w:lang w:val="en-GB"/>
        </w:rPr>
        <w:t xml:space="preserve">GIZ, Veolia </w:t>
      </w:r>
      <w:proofErr w:type="spellStart"/>
      <w:r w:rsidR="00EB4BBF" w:rsidRPr="00076BB0">
        <w:rPr>
          <w:rFonts w:asciiTheme="majorHAnsi" w:hAnsiTheme="majorHAnsi"/>
          <w:i/>
          <w:lang w:val="en-GB"/>
        </w:rPr>
        <w:t>Transdev</w:t>
      </w:r>
      <w:proofErr w:type="spellEnd"/>
      <w:r w:rsidR="00EB4BBF" w:rsidRPr="00076BB0">
        <w:rPr>
          <w:rFonts w:asciiTheme="majorHAnsi" w:hAnsiTheme="majorHAnsi"/>
          <w:i/>
          <w:lang w:val="en-GB"/>
        </w:rPr>
        <w:t>, ITDP, UITP and TRL</w:t>
      </w:r>
      <w:r w:rsidR="00B26F0D" w:rsidRPr="00076BB0">
        <w:rPr>
          <w:rFonts w:asciiTheme="majorHAnsi" w:hAnsiTheme="majorHAnsi"/>
          <w:i/>
          <w:lang w:val="en-GB"/>
        </w:rPr>
        <w:t xml:space="preserve"> – bridging the gap between the climate</w:t>
      </w:r>
      <w:r w:rsidR="00E9485E">
        <w:rPr>
          <w:rFonts w:asciiTheme="majorHAnsi" w:hAnsiTheme="majorHAnsi"/>
          <w:i/>
          <w:lang w:val="en-GB"/>
        </w:rPr>
        <w:t xml:space="preserve"> and transport sectors</w:t>
      </w:r>
    </w:p>
    <w:sectPr w:rsidR="00B26F0D" w:rsidRPr="00EB4BBF" w:rsidSect="000946F8">
      <w:type w:val="continuous"/>
      <w:pgSz w:w="11906" w:h="16838"/>
      <w:pgMar w:top="0" w:right="851" w:bottom="567" w:left="1701" w:header="567" w:footer="283" w:gutter="0"/>
      <w:cols w:num="2"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DCA" w:rsidRDefault="00AB7DCA">
      <w:r>
        <w:separator/>
      </w:r>
    </w:p>
  </w:endnote>
  <w:endnote w:type="continuationSeparator" w:id="0">
    <w:p w:rsidR="00AB7DCA" w:rsidRDefault="00AB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CA" w:rsidRDefault="00AB7DC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B7DCA" w:rsidRDefault="00AB7DCA">
    <w:pPr>
      <w:pStyle w:val="Footer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DCA" w:rsidRDefault="00AB7DCA">
      <w:r>
        <w:separator/>
      </w:r>
    </w:p>
  </w:footnote>
  <w:footnote w:type="continuationSeparator" w:id="0">
    <w:p w:rsidR="00AB7DCA" w:rsidRDefault="00AB7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CA" w:rsidRDefault="00AB7DCA">
    <w:pPr>
      <w:pStyle w:val="Header"/>
      <w:tabs>
        <w:tab w:val="clear" w:pos="4536"/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40435"/>
          <wp:effectExtent l="19050" t="0" r="2540" b="0"/>
          <wp:wrapNone/>
          <wp:docPr id="1" name="Bild 10" descr="bandeau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andeau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7DCA" w:rsidRDefault="00AB7DCA">
    <w:pPr>
      <w:pStyle w:val="Header"/>
      <w:tabs>
        <w:tab w:val="clear" w:pos="4536"/>
        <w:tab w:val="clear" w:pos="9072"/>
      </w:tabs>
    </w:pPr>
  </w:p>
  <w:p w:rsidR="00AB7DCA" w:rsidRDefault="00AB7DCA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CA" w:rsidRDefault="00AB7DCA">
    <w:pPr>
      <w:pStyle w:val="Header"/>
      <w:tabs>
        <w:tab w:val="clear" w:pos="4536"/>
        <w:tab w:val="clear" w:pos="9072"/>
      </w:tabs>
      <w:spacing w:line="300" w:lineRule="exact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156335"/>
          <wp:effectExtent l="19050" t="0" r="2540" b="5715"/>
          <wp:wrapNone/>
          <wp:docPr id="2" name="Bild 9" descr="bandeau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andeau_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5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B7DCA" w:rsidRDefault="00AB7DCA">
    <w:pPr>
      <w:pStyle w:val="Header"/>
      <w:tabs>
        <w:tab w:val="clear" w:pos="4536"/>
        <w:tab w:val="clear" w:pos="9072"/>
      </w:tabs>
      <w:spacing w:line="300" w:lineRule="exact"/>
    </w:pPr>
  </w:p>
  <w:p w:rsidR="00AB7DCA" w:rsidRDefault="00AB7DCA">
    <w:pPr>
      <w:pStyle w:val="Header"/>
      <w:tabs>
        <w:tab w:val="clear" w:pos="4536"/>
        <w:tab w:val="clear" w:pos="9072"/>
      </w:tabs>
      <w:spacing w:line="300" w:lineRule="exact"/>
    </w:pPr>
  </w:p>
  <w:p w:rsidR="00AB7DCA" w:rsidRDefault="00AB7DCA">
    <w:pPr>
      <w:pStyle w:val="Header"/>
      <w:tabs>
        <w:tab w:val="clear" w:pos="4536"/>
        <w:tab w:val="clear" w:pos="9072"/>
      </w:tabs>
      <w:spacing w:line="300" w:lineRule="exact"/>
    </w:pPr>
  </w:p>
  <w:p w:rsidR="00AB7DCA" w:rsidRDefault="00AB7DCA">
    <w:pPr>
      <w:pStyle w:val="Header"/>
      <w:tabs>
        <w:tab w:val="clear" w:pos="4536"/>
        <w:tab w:val="clear" w:pos="9072"/>
      </w:tabs>
      <w:spacing w:line="300" w:lineRule="exact"/>
    </w:pPr>
  </w:p>
  <w:p w:rsidR="00AB7DCA" w:rsidRDefault="00AB7DCA" w:rsidP="00552854">
    <w:pPr>
      <w:pStyle w:val="Header"/>
      <w:tabs>
        <w:tab w:val="clear" w:pos="4536"/>
        <w:tab w:val="clear" w:pos="9072"/>
        <w:tab w:val="left" w:pos="1440"/>
      </w:tabs>
      <w:spacing w:line="14" w:lineRule="exact"/>
    </w:pPr>
    <w:r w:rsidRPr="008F5267">
      <w:rPr>
        <w:noProof/>
      </w:rPr>
      <w:pict>
        <v:group id="Group 1" o:spid="_x0000_s2049" style="position:absolute;margin-left:-23.5pt;margin-top:1.65pt;width:21.3pt;height:736.75pt;z-index:-251656704;mso-wrap-distance-right:34.85pt" coordorigin="1230,2322" coordsize="454,145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6swAUEAAAwGAAADgAAAGRycy9lMm9Eb2MueG1s7FjbbuM2EH0v0H8g9O7oLltCnEUSJ0GBtLvo&#10;th9AS9QFlUiVlKOkRf+9w6GkyHHQFruNiyLOgyNqSGp4Zs4ckucfHpuaPDCpKsHXlnvmWITxVGQV&#10;L9bWzz/dLlYWUR3lGa0FZ2vriSnrw8W335z3bcI8UYo6Y5LAJFwlfbu2yq5rE9tWackaqs5EyzgY&#10;cyEb2kFTFnYmaQ+zN7XtOU5k90JmrRQpUwrebozRusD585yl3cc8V6wj9doC3zr8lfi71b/2xTlN&#10;CknbskoHN+gXeNHQisNHp6k2tKNkJ6uDqZoqlUKJvDtLRWOLPK9ShmuA1bjOi9XcSbFrcS1F0hft&#10;BBNA+wKnL542/eHhkyRVBrGzCKcNhAi/SlwNTd8WCfS4k+3n9pM064PHe5H+osBsv7TrdmE6k23/&#10;vchgOrrrBELzmMtGTwGLJo8YgacpAuyxIym89JZO6EKcUjDFfhgtvdCEKC0hjnqY6/lgB7Pne95o&#10;uxmGB2FgxrpB6PraatPEfBd9HXzTC4N0U8+Iqq9D9HNJW4aBUhqvAVFvRPRHSEPKi5oR9Fh/HHqN&#10;kCqDJ+HiuoRe7FJK0ZeMZuAURgFcnw3QDQXR+FuAn5EKg5VBaoR5hpO3Wu7hRJNWqu6OiYboh7Ul&#10;wXmMH324V52BdOyiw6lEXWW3VV1jQxbb61qSB6r55iyvrzbD7Hvdaq47c6GHmRnNG/APvqFt2lPk&#10;z++x6wXOlRcvbqPVchHkQbiIl85q4bjxVRw5QRxsbv/QDrpBUlZZxvh9xdnIZTf4Z5EdqophIbKZ&#10;9JCCIeQfrusvFunA32uLbKoOSltdNWtrpfsMxUZH9oZnsGyadLSqzbO97z4mLmAw/kdUMA906E3+&#10;bkX2BGkgBQQJKAFFGB5KIX+zSA8FbW2pX3dUMovU33FIpdgNAl0BsRGESw8acm7Zzi2UpzDV2uos&#10;Yh6vO1M1d62sihK+5CIwXFwCv/MKE0OnpvEKawNS7Ehc80eufYTUI0j9PdZAnr45zaaCdECzwBBw&#10;KkYHJGN1XbVKlxCanHj2ejEZKQQo7hUTEMmBTu+QWoPeTlI9SA/I4FzMA12fXoq13qz8W2LuemFs&#10;VDmMUU9MBdeS7sML1HMvcgfTTMwj2HZoMY/cSehvBjE/GDjR5z/Q8nAEFOsL+nq0+nKA0VhfJoT0&#10;g9HRcZM1KvQg4l9VX3z3anNz+ZrEvQsdf9f15Qjb5GiPWpEpVbMN71tK90At3w+H8nOilj52v3qc&#10;fIMt8ola05n+TU6goLxmG4CqhRpxbNUKXOdErdmN1ola01H0f33ghHvNGbXwfuXo1Fr5J2qdqHXM&#10;u5znkxfe8OC1NN5RDVfo+t573sZezxf9F38CAAD//wMAUEsDBBQABgAIAAAAIQAYdWH+4AAAAAkB&#10;AAAPAAAAZHJzL2Rvd25yZXYueG1sTI9Ba4NAFITvhf6H5QV6M6vVJsG4hhDankKhSaH0ttEXlbhv&#10;xd2o+fd9PTXHYYaZb7LNZFoxYO8aSwqieQgCqbBlQ5WCr+NbsALhvKZSt5ZQwQ0dbPLHh0ynpR3p&#10;E4eDrwSXkEu1gtr7LpXSFTUa7ea2Q2LvbHujPcu+kmWvRy43rXwOw4U0uiFeqHWHuxqLy+FqFLyP&#10;etzG0euwv5x3t5/jy8f3PkKlnmbTdg3C4+T/w/CHz+iQM9PJXql0olUQJEv+4hXEMQj2gyQBceJc&#10;slysQOaZvH+Q/wIAAP//AwBQSwECLQAUAAYACAAAACEA5JnDwPsAAADhAQAAEwAAAAAAAAAAAAAA&#10;AAAAAAAAW0NvbnRlbnRfVHlwZXNdLnhtbFBLAQItABQABgAIAAAAIQAjsmrh1wAAAJQBAAALAAAA&#10;AAAAAAAAAAAAACwBAABfcmVscy8ucmVsc1BLAQItABQABgAIAAAAIQA6LqzABQQAADAYAAAOAAAA&#10;AAAAAAAAAAAAACwCAABkcnMvZTJvRG9jLnhtbFBLAQItABQABgAIAAAAIQAYdWH+4AAAAAkBAAAP&#10;AAAAAAAAAAAAAAAAAF0GAABkcnMvZG93bnJldi54bWxQSwUGAAAAAAQABADzAAAAagcAAAAA&#10;">
          <v:rect id="Rectangle 2" o:spid="_x0000_s2050" style="position:absolute;left:1230;top:2548;width:454;height:1428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yZfwgAA&#10;ANoAAAAPAAAAZHJzL2Rvd25yZXYueG1sRI/NisJAEITvgu8wtLA37aiwSNZRlgXBn4NovHhrMm0S&#10;NtMTMqNmfXpnQfBYVNVX1HzZ2VrduPWVEw3jUQKKJXemkkLDKVsNZ6B8IDFUO2ENf+xhuej35pQa&#10;d5cD346hUBEiPiUNZQhNiujzki35kWtYondxraUQZVugaeke4bbGSZJ8oqVK4kJJDf+UnP8er1bD&#10;dnOZ7dDwebqtEfdyeOSNybT+GHTfX6ACd+EdfrXXRsME/q/EG4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rJl/CAAAA2gAAAA8AAAAAAAAAAAAAAAAAlwIAAGRycy9kb3du&#10;cmV2LnhtbFBLBQYAAAAABAAEAPUAAACGAwAAAAA=&#10;" fillcolor="#007cbd" stroked="f"/>
          <v:oval id="Oval 3" o:spid="_x0000_s2051" style="position:absolute;left:1230;top:2322;width:454;height:44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PxfwgAA&#10;ANoAAAAPAAAAZHJzL2Rvd25yZXYueG1sRI/RasJAFETfC/7DcgXf6kYDNkRX0UDT9LHRD7hkr0lM&#10;9m7IbjX+fbdQ6OMwM2eY3WEyvbjT6FrLClbLCARxZXXLtYLL+f01AeE8ssbeMil4koPDfvayw1Tb&#10;B3/RvfS1CBB2KSpovB9SKV3VkEG3tANx8K52NOiDHGupR3wEuOnlOoo20mDLYaHBgbKGqq78NgqK&#10;9mP47LLYnbLkLb5t8q7K1xelFvPpuAXhafL/4b92oRXE8Hsl3AC5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c/F/CAAAA2gAAAA8AAAAAAAAAAAAAAAAAlwIAAGRycy9kb3du&#10;cmV2LnhtbFBLBQYAAAAABAAEAPUAAACGAwAAAAA=&#10;" fillcolor="#007cbd" stroked="f"/>
          <v:group id="Group 4" o:spid="_x0000_s2052" style="position:absolute;left:1259;top:2597;width:397;height:2617" coordorigin="1261,2615" coordsize="397,26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<v:oval id="Oval 5" o:spid="_x0000_s2053" style="position:absolute;left:1261;top:2615;width:397;height:3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LxAFwgAA&#10;ANoAAAAPAAAAZHJzL2Rvd25yZXYueG1sRI9Pa8JAFMTvBb/D8oTe6iYWi6RZRURpr1op7e0l+0yC&#10;2bchu+bPt3cFweMwM79h0vVgatFR6yrLCuJZBII4t7riQsHpZ/+2BOE8ssbaMikYycF6NXlJMdG2&#10;5wN1R1+IAGGXoILS+yaR0uUlGXQz2xAH72xbgz7ItpC6xT7ATS3nUfQhDVYcFkpsaFtSfjlejYLf&#10;+P86/mVfBcWZiXfVkqP9+K7U63TYfILwNPhn+NH+1goWcL8SboB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vEAXCAAAA2gAAAA8AAAAAAAAAAAAAAAAAlwIAAGRycy9kb3du&#10;cmV2LnhtbFBLBQYAAAAABAAEAPUAAACGAwAAAAA=&#10;" fillcolor="#31bdea" stroked="f"/>
            <v:oval id="Oval 6" o:spid="_x0000_s2054" style="position:absolute;left:1261;top:3355;width:397;height:3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/Y5ywgAA&#10;ANoAAAAPAAAAZHJzL2Rvd25yZXYueG1sRI9Ba4NAFITvhf6H5QV6q6stSLBZJYRKe60NIbm9uK8q&#10;cd+Kuyb677uFQo7DzHzDbIrZ9OJKo+ssK0iiGARxbXXHjYL9d/m8BuE8ssbeMilYyEGRPz5sMNP2&#10;xl90rXwjAoRdhgpa74dMSle3ZNBFdiAO3o8dDfogx0bqEW8Bbnr5EsepNNhxWGhxoF1L9aWajIJD&#10;cpqW4/mjoeRskvduzXG5vCr1tJq3byA8zf4e/m9/agUp/F0JN0D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D9jnLCAAAA2gAAAA8AAAAAAAAAAAAAAAAAlwIAAGRycy9kb3du&#10;cmV2LnhtbFBLBQYAAAAABAAEAPUAAACGAwAAAAA=&#10;" fillcolor="#31bdea" stroked="f"/>
            <v:oval id="Oval 7" o:spid="_x0000_s2055" style="position:absolute;left:1261;top:4105;width:397;height:3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SvpwgAA&#10;ANoAAAAPAAAAZHJzL2Rvd25yZXYueG1sRI9Pa8JAFMTvBb/D8oTe6iYWrKRZRURpr1op7e0l+0yC&#10;2bchu+bPt3cFweMwM79h0vVgatFR6yrLCuJZBII4t7riQsHpZ/+2BOE8ssbaMikYycF6NXlJMdG2&#10;5wN1R1+IAGGXoILS+yaR0uUlGXQz2xAH72xbgz7ItpC6xT7ATS3nUbSQBisOCyU2tC0pvxyvRsFv&#10;/H8d/7KvguLMxLtqydF+fFfqdTpsPkF4Gvwz/Gh/awUfcL8SboB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+xK+nCAAAA2gAAAA8AAAAAAAAAAAAAAAAAlwIAAGRycy9kb3du&#10;cmV2LnhtbFBLBQYAAAAABAAEAPUAAACGAwAAAAA=&#10;" fillcolor="#31bdea" stroked="f"/>
            <v:oval id="Oval 8" o:spid="_x0000_s2056" style="position:absolute;left:1261;top:4835;width:397;height:3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Lr+buwAA&#10;ANoAAAAPAAAAZHJzL2Rvd25yZXYueG1sRE9LCsIwEN0L3iGM4E7TKohUo4gouvWD6G5sxrbYTEoT&#10;tb29WQguH+8/XzamFG+qXWFZQTyMQBCnVhecKTiftoMpCOeRNZaWSUFLDpaLbmeOibYfPtD76DMR&#10;QtglqCD3vkqkdGlOBt3QVsSBe9jaoA+wzqSu8RPCTSlHUTSRBgsODTlWtM4pfR5fRsElvr3a632X&#10;UXw38aaYcrRtx0r1e81qBsJT4//in3uvFYSt4Uq4AXLx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fi6/m7sAAADaAAAADwAAAAAAAAAAAAAAAACXAgAAZHJzL2Rvd25yZXYueG1s&#10;UEsFBgAAAAAEAAQA9QAAAH8DAAAAAA==&#10;" fillcolor="#31bdea" stroked="f"/>
          </v:group>
          <w10:wrap type="square"/>
        </v:group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764"/>
    <w:multiLevelType w:val="multilevel"/>
    <w:tmpl w:val="E0B6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16E8F"/>
    <w:multiLevelType w:val="multilevel"/>
    <w:tmpl w:val="4AC2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0214E"/>
    <w:multiLevelType w:val="hybridMultilevel"/>
    <w:tmpl w:val="E496F35A"/>
    <w:lvl w:ilvl="0" w:tplc="8EAAA102">
      <w:start w:val="1"/>
      <w:numFmt w:val="bullet"/>
      <w:pStyle w:val="Textepuce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3D0F0"/>
      </w:rPr>
    </w:lvl>
    <w:lvl w:ilvl="1" w:tplc="4ED6C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001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1C9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AD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6C4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09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1A9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8CE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53B85"/>
    <w:multiLevelType w:val="multilevel"/>
    <w:tmpl w:val="2106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04957"/>
    <w:multiLevelType w:val="multilevel"/>
    <w:tmpl w:val="A54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2237B"/>
    <w:multiLevelType w:val="multilevel"/>
    <w:tmpl w:val="ABF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F3344"/>
    <w:multiLevelType w:val="multilevel"/>
    <w:tmpl w:val="0C82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866CE"/>
    <w:multiLevelType w:val="multilevel"/>
    <w:tmpl w:val="5A7A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74A65"/>
    <w:multiLevelType w:val="hybridMultilevel"/>
    <w:tmpl w:val="226E4FEE"/>
    <w:lvl w:ilvl="0" w:tplc="FFFFFFFF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8E312E"/>
    <w:multiLevelType w:val="multilevel"/>
    <w:tmpl w:val="FB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D7AE7"/>
    <w:multiLevelType w:val="hybridMultilevel"/>
    <w:tmpl w:val="8EA27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9013F6"/>
    <w:multiLevelType w:val="multilevel"/>
    <w:tmpl w:val="6B9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D21E4"/>
    <w:multiLevelType w:val="hybridMultilevel"/>
    <w:tmpl w:val="CF602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72E0D"/>
    <w:multiLevelType w:val="multilevel"/>
    <w:tmpl w:val="6B98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33C"/>
    <w:multiLevelType w:val="hybridMultilevel"/>
    <w:tmpl w:val="EC3423C2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681E05A0"/>
    <w:multiLevelType w:val="multilevel"/>
    <w:tmpl w:val="F77E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A706D9"/>
    <w:multiLevelType w:val="hybridMultilevel"/>
    <w:tmpl w:val="E24E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A732B"/>
    <w:multiLevelType w:val="multilevel"/>
    <w:tmpl w:val="E2A4473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90"/>
        </w:tabs>
        <w:ind w:left="890" w:hanging="89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91"/>
        </w:tabs>
        <w:ind w:left="1191" w:hanging="1191"/>
      </w:pPr>
      <w:rPr>
        <w:rFonts w:cs="Times New Roman" w:hint="default"/>
      </w:rPr>
    </w:lvl>
    <w:lvl w:ilvl="4">
      <w:start w:val="1"/>
      <w:numFmt w:val="decimal"/>
      <w:lvlRestart w:val="0"/>
      <w:lvlText w:val="%1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71C85E38"/>
    <w:multiLevelType w:val="multilevel"/>
    <w:tmpl w:val="964E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AB1F77"/>
    <w:multiLevelType w:val="hybridMultilevel"/>
    <w:tmpl w:val="8B26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65D1F"/>
    <w:multiLevelType w:val="multilevel"/>
    <w:tmpl w:val="4B60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D355F"/>
    <w:multiLevelType w:val="multilevel"/>
    <w:tmpl w:val="6F8A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3"/>
  </w:num>
  <w:num w:numId="5">
    <w:abstractNumId w:val="0"/>
  </w:num>
  <w:num w:numId="6">
    <w:abstractNumId w:val="18"/>
  </w:num>
  <w:num w:numId="7">
    <w:abstractNumId w:val="1"/>
  </w:num>
  <w:num w:numId="8">
    <w:abstractNumId w:val="20"/>
  </w:num>
  <w:num w:numId="9">
    <w:abstractNumId w:val="7"/>
  </w:num>
  <w:num w:numId="10">
    <w:abstractNumId w:val="9"/>
  </w:num>
  <w:num w:numId="11">
    <w:abstractNumId w:val="14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6"/>
  </w:num>
  <w:num w:numId="17">
    <w:abstractNumId w:val="21"/>
  </w:num>
  <w:num w:numId="18">
    <w:abstractNumId w:val="12"/>
  </w:num>
  <w:num w:numId="19">
    <w:abstractNumId w:val="17"/>
  </w:num>
  <w:num w:numId="20">
    <w:abstractNumId w:val="16"/>
  </w:num>
  <w:num w:numId="21">
    <w:abstractNumId w:val="8"/>
  </w:num>
  <w:num w:numId="22">
    <w:abstractNumId w:val="19"/>
  </w:num>
  <w:num w:numId="2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701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7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2005"/>
    <w:rsid w:val="00001B09"/>
    <w:rsid w:val="000065B4"/>
    <w:rsid w:val="00017D0D"/>
    <w:rsid w:val="000256B1"/>
    <w:rsid w:val="00026C02"/>
    <w:rsid w:val="00031756"/>
    <w:rsid w:val="000368A0"/>
    <w:rsid w:val="00041EB8"/>
    <w:rsid w:val="00042A1C"/>
    <w:rsid w:val="0004468D"/>
    <w:rsid w:val="000451C8"/>
    <w:rsid w:val="00070A09"/>
    <w:rsid w:val="00076BB0"/>
    <w:rsid w:val="00085D2E"/>
    <w:rsid w:val="000946F8"/>
    <w:rsid w:val="00095F0A"/>
    <w:rsid w:val="000A275F"/>
    <w:rsid w:val="000A2809"/>
    <w:rsid w:val="000A69B8"/>
    <w:rsid w:val="000A6CFD"/>
    <w:rsid w:val="000B2DBA"/>
    <w:rsid w:val="000B571B"/>
    <w:rsid w:val="000C1CD5"/>
    <w:rsid w:val="000C4314"/>
    <w:rsid w:val="000E6122"/>
    <w:rsid w:val="000E660C"/>
    <w:rsid w:val="000F540E"/>
    <w:rsid w:val="000F7936"/>
    <w:rsid w:val="0010101C"/>
    <w:rsid w:val="00117B85"/>
    <w:rsid w:val="00117C35"/>
    <w:rsid w:val="00130DE3"/>
    <w:rsid w:val="00135EFA"/>
    <w:rsid w:val="00142F79"/>
    <w:rsid w:val="00143C99"/>
    <w:rsid w:val="00146246"/>
    <w:rsid w:val="00153BA1"/>
    <w:rsid w:val="00154932"/>
    <w:rsid w:val="00156501"/>
    <w:rsid w:val="00163DF7"/>
    <w:rsid w:val="00164EAD"/>
    <w:rsid w:val="001669E8"/>
    <w:rsid w:val="00173D74"/>
    <w:rsid w:val="00182D89"/>
    <w:rsid w:val="00184239"/>
    <w:rsid w:val="0019070A"/>
    <w:rsid w:val="0019106D"/>
    <w:rsid w:val="00194035"/>
    <w:rsid w:val="001A159A"/>
    <w:rsid w:val="001A5864"/>
    <w:rsid w:val="001B68F0"/>
    <w:rsid w:val="001B7EB3"/>
    <w:rsid w:val="001C0686"/>
    <w:rsid w:val="001C7254"/>
    <w:rsid w:val="001D2810"/>
    <w:rsid w:val="001D4091"/>
    <w:rsid w:val="001F0AC9"/>
    <w:rsid w:val="002061D2"/>
    <w:rsid w:val="00225B28"/>
    <w:rsid w:val="00235A9D"/>
    <w:rsid w:val="002375F6"/>
    <w:rsid w:val="00247693"/>
    <w:rsid w:val="00253DBD"/>
    <w:rsid w:val="00254A6F"/>
    <w:rsid w:val="00262E5C"/>
    <w:rsid w:val="002717A6"/>
    <w:rsid w:val="00274B06"/>
    <w:rsid w:val="00274E9D"/>
    <w:rsid w:val="002765B5"/>
    <w:rsid w:val="00277184"/>
    <w:rsid w:val="00285FE0"/>
    <w:rsid w:val="002925FB"/>
    <w:rsid w:val="002929DA"/>
    <w:rsid w:val="00292CB4"/>
    <w:rsid w:val="00292DA0"/>
    <w:rsid w:val="00294176"/>
    <w:rsid w:val="00294721"/>
    <w:rsid w:val="00295275"/>
    <w:rsid w:val="002A2FD8"/>
    <w:rsid w:val="002A6ADE"/>
    <w:rsid w:val="002B452C"/>
    <w:rsid w:val="002B7715"/>
    <w:rsid w:val="002C21C3"/>
    <w:rsid w:val="002C3303"/>
    <w:rsid w:val="002C50DD"/>
    <w:rsid w:val="002D061C"/>
    <w:rsid w:val="002D1988"/>
    <w:rsid w:val="002D2819"/>
    <w:rsid w:val="002E00CB"/>
    <w:rsid w:val="002E5AC8"/>
    <w:rsid w:val="002E6CD2"/>
    <w:rsid w:val="002F0813"/>
    <w:rsid w:val="002F2DDC"/>
    <w:rsid w:val="003062B5"/>
    <w:rsid w:val="0031023D"/>
    <w:rsid w:val="00320C6D"/>
    <w:rsid w:val="0032435D"/>
    <w:rsid w:val="0032596A"/>
    <w:rsid w:val="00325FD5"/>
    <w:rsid w:val="00327E76"/>
    <w:rsid w:val="00330B91"/>
    <w:rsid w:val="00331868"/>
    <w:rsid w:val="00382842"/>
    <w:rsid w:val="0038619A"/>
    <w:rsid w:val="003872CC"/>
    <w:rsid w:val="00392EAE"/>
    <w:rsid w:val="003964A4"/>
    <w:rsid w:val="003A7CF3"/>
    <w:rsid w:val="003B74A7"/>
    <w:rsid w:val="003C6B5B"/>
    <w:rsid w:val="003D1248"/>
    <w:rsid w:val="003D2005"/>
    <w:rsid w:val="003D3827"/>
    <w:rsid w:val="003D4F20"/>
    <w:rsid w:val="003D71C1"/>
    <w:rsid w:val="003E7FE4"/>
    <w:rsid w:val="004065AB"/>
    <w:rsid w:val="00426C1F"/>
    <w:rsid w:val="004307F8"/>
    <w:rsid w:val="00434432"/>
    <w:rsid w:val="004459EA"/>
    <w:rsid w:val="004545E1"/>
    <w:rsid w:val="004609CB"/>
    <w:rsid w:val="0046117C"/>
    <w:rsid w:val="00461F8D"/>
    <w:rsid w:val="00463EE9"/>
    <w:rsid w:val="00470708"/>
    <w:rsid w:val="0047237C"/>
    <w:rsid w:val="00472C8F"/>
    <w:rsid w:val="004751A1"/>
    <w:rsid w:val="00477CF5"/>
    <w:rsid w:val="004920C1"/>
    <w:rsid w:val="004A31B0"/>
    <w:rsid w:val="004D23FC"/>
    <w:rsid w:val="004E3848"/>
    <w:rsid w:val="004F14E7"/>
    <w:rsid w:val="004F519C"/>
    <w:rsid w:val="00501D89"/>
    <w:rsid w:val="005164F3"/>
    <w:rsid w:val="0052189B"/>
    <w:rsid w:val="00523B7E"/>
    <w:rsid w:val="00525107"/>
    <w:rsid w:val="005264E4"/>
    <w:rsid w:val="00527F36"/>
    <w:rsid w:val="005303C1"/>
    <w:rsid w:val="00536356"/>
    <w:rsid w:val="00541EA9"/>
    <w:rsid w:val="00552854"/>
    <w:rsid w:val="00554C92"/>
    <w:rsid w:val="00561835"/>
    <w:rsid w:val="00566210"/>
    <w:rsid w:val="005745C7"/>
    <w:rsid w:val="00575C69"/>
    <w:rsid w:val="00575E51"/>
    <w:rsid w:val="00577BC8"/>
    <w:rsid w:val="00584AE8"/>
    <w:rsid w:val="005914D3"/>
    <w:rsid w:val="00592AEF"/>
    <w:rsid w:val="00593EDE"/>
    <w:rsid w:val="0059479F"/>
    <w:rsid w:val="005A75EE"/>
    <w:rsid w:val="005B4925"/>
    <w:rsid w:val="005B76BA"/>
    <w:rsid w:val="005C2A75"/>
    <w:rsid w:val="005C2CA2"/>
    <w:rsid w:val="005D1D04"/>
    <w:rsid w:val="005D41EA"/>
    <w:rsid w:val="005D5D3E"/>
    <w:rsid w:val="005E313A"/>
    <w:rsid w:val="005F6D1A"/>
    <w:rsid w:val="005F7708"/>
    <w:rsid w:val="00607CBF"/>
    <w:rsid w:val="0061177D"/>
    <w:rsid w:val="00622538"/>
    <w:rsid w:val="006252E7"/>
    <w:rsid w:val="00633899"/>
    <w:rsid w:val="00647225"/>
    <w:rsid w:val="00651428"/>
    <w:rsid w:val="00653AD5"/>
    <w:rsid w:val="00654BFF"/>
    <w:rsid w:val="00663D0F"/>
    <w:rsid w:val="00667D6A"/>
    <w:rsid w:val="00672859"/>
    <w:rsid w:val="0068154C"/>
    <w:rsid w:val="006963C5"/>
    <w:rsid w:val="006A38F9"/>
    <w:rsid w:val="006A3B07"/>
    <w:rsid w:val="006B262E"/>
    <w:rsid w:val="006B2BF6"/>
    <w:rsid w:val="006C4042"/>
    <w:rsid w:val="006C7B66"/>
    <w:rsid w:val="006D52C3"/>
    <w:rsid w:val="006D5A7E"/>
    <w:rsid w:val="006E2441"/>
    <w:rsid w:val="006E68C1"/>
    <w:rsid w:val="006E777D"/>
    <w:rsid w:val="006F061B"/>
    <w:rsid w:val="006F0C13"/>
    <w:rsid w:val="006F445E"/>
    <w:rsid w:val="0070426D"/>
    <w:rsid w:val="007130D9"/>
    <w:rsid w:val="00721FEB"/>
    <w:rsid w:val="00724EAC"/>
    <w:rsid w:val="0072586D"/>
    <w:rsid w:val="007260D6"/>
    <w:rsid w:val="00755184"/>
    <w:rsid w:val="0076329E"/>
    <w:rsid w:val="0076682A"/>
    <w:rsid w:val="00767EC4"/>
    <w:rsid w:val="0077095D"/>
    <w:rsid w:val="007751FA"/>
    <w:rsid w:val="007754A9"/>
    <w:rsid w:val="00781B75"/>
    <w:rsid w:val="007830D7"/>
    <w:rsid w:val="00786A60"/>
    <w:rsid w:val="00791F6C"/>
    <w:rsid w:val="00795589"/>
    <w:rsid w:val="007A4F36"/>
    <w:rsid w:val="007B32A2"/>
    <w:rsid w:val="007B7FDB"/>
    <w:rsid w:val="007C5801"/>
    <w:rsid w:val="007D68D3"/>
    <w:rsid w:val="007E691E"/>
    <w:rsid w:val="007F09E3"/>
    <w:rsid w:val="00811906"/>
    <w:rsid w:val="0081424D"/>
    <w:rsid w:val="00816238"/>
    <w:rsid w:val="00821028"/>
    <w:rsid w:val="00825690"/>
    <w:rsid w:val="008503E1"/>
    <w:rsid w:val="00851325"/>
    <w:rsid w:val="00852374"/>
    <w:rsid w:val="00854492"/>
    <w:rsid w:val="008566C9"/>
    <w:rsid w:val="00856BBD"/>
    <w:rsid w:val="00861D7C"/>
    <w:rsid w:val="00870DEB"/>
    <w:rsid w:val="00880942"/>
    <w:rsid w:val="0089034C"/>
    <w:rsid w:val="008B0BA6"/>
    <w:rsid w:val="008B2AFF"/>
    <w:rsid w:val="008B51E9"/>
    <w:rsid w:val="008B6CE7"/>
    <w:rsid w:val="008B730D"/>
    <w:rsid w:val="008B7E68"/>
    <w:rsid w:val="008C3881"/>
    <w:rsid w:val="008E344B"/>
    <w:rsid w:val="008E64DD"/>
    <w:rsid w:val="008F1416"/>
    <w:rsid w:val="008F3843"/>
    <w:rsid w:val="008F5267"/>
    <w:rsid w:val="008F5429"/>
    <w:rsid w:val="009030DA"/>
    <w:rsid w:val="00906537"/>
    <w:rsid w:val="00913FC4"/>
    <w:rsid w:val="0092615C"/>
    <w:rsid w:val="0093020C"/>
    <w:rsid w:val="009328E3"/>
    <w:rsid w:val="0094260C"/>
    <w:rsid w:val="00943A57"/>
    <w:rsid w:val="00953F86"/>
    <w:rsid w:val="009601B1"/>
    <w:rsid w:val="009652CC"/>
    <w:rsid w:val="00967B7E"/>
    <w:rsid w:val="00972D30"/>
    <w:rsid w:val="00991765"/>
    <w:rsid w:val="009A79BE"/>
    <w:rsid w:val="009C1808"/>
    <w:rsid w:val="009C4816"/>
    <w:rsid w:val="009C5329"/>
    <w:rsid w:val="009D7E52"/>
    <w:rsid w:val="009E4114"/>
    <w:rsid w:val="009E4DD8"/>
    <w:rsid w:val="009F24A0"/>
    <w:rsid w:val="009F58B2"/>
    <w:rsid w:val="00A01652"/>
    <w:rsid w:val="00A0212E"/>
    <w:rsid w:val="00A041EC"/>
    <w:rsid w:val="00A10F61"/>
    <w:rsid w:val="00A131E7"/>
    <w:rsid w:val="00A20CEA"/>
    <w:rsid w:val="00A26A4E"/>
    <w:rsid w:val="00A312FF"/>
    <w:rsid w:val="00A338A6"/>
    <w:rsid w:val="00A3438E"/>
    <w:rsid w:val="00A354E0"/>
    <w:rsid w:val="00A43C43"/>
    <w:rsid w:val="00A43C99"/>
    <w:rsid w:val="00A512BB"/>
    <w:rsid w:val="00A56524"/>
    <w:rsid w:val="00A718FA"/>
    <w:rsid w:val="00A733CE"/>
    <w:rsid w:val="00A74D21"/>
    <w:rsid w:val="00A855AC"/>
    <w:rsid w:val="00A971B5"/>
    <w:rsid w:val="00A97A0D"/>
    <w:rsid w:val="00AA3EDE"/>
    <w:rsid w:val="00AA4084"/>
    <w:rsid w:val="00AB60FE"/>
    <w:rsid w:val="00AB7DCA"/>
    <w:rsid w:val="00AC39D5"/>
    <w:rsid w:val="00AC596C"/>
    <w:rsid w:val="00AD0270"/>
    <w:rsid w:val="00AD44F3"/>
    <w:rsid w:val="00AD6C76"/>
    <w:rsid w:val="00AE00A6"/>
    <w:rsid w:val="00AE05C8"/>
    <w:rsid w:val="00AE2475"/>
    <w:rsid w:val="00AE3F11"/>
    <w:rsid w:val="00AE7581"/>
    <w:rsid w:val="00B00213"/>
    <w:rsid w:val="00B0115F"/>
    <w:rsid w:val="00B04E5F"/>
    <w:rsid w:val="00B11722"/>
    <w:rsid w:val="00B204F6"/>
    <w:rsid w:val="00B23158"/>
    <w:rsid w:val="00B256E7"/>
    <w:rsid w:val="00B25931"/>
    <w:rsid w:val="00B26F0D"/>
    <w:rsid w:val="00B30108"/>
    <w:rsid w:val="00B33B7D"/>
    <w:rsid w:val="00B33C6D"/>
    <w:rsid w:val="00B373A3"/>
    <w:rsid w:val="00B40029"/>
    <w:rsid w:val="00B83E9C"/>
    <w:rsid w:val="00B925F5"/>
    <w:rsid w:val="00B94CC0"/>
    <w:rsid w:val="00BB7F8A"/>
    <w:rsid w:val="00BC0D88"/>
    <w:rsid w:val="00BC1CD0"/>
    <w:rsid w:val="00BC2938"/>
    <w:rsid w:val="00BD18A2"/>
    <w:rsid w:val="00BD2435"/>
    <w:rsid w:val="00BD2E85"/>
    <w:rsid w:val="00BD3635"/>
    <w:rsid w:val="00BD7B6B"/>
    <w:rsid w:val="00BF2AD7"/>
    <w:rsid w:val="00BF4233"/>
    <w:rsid w:val="00BF5F2B"/>
    <w:rsid w:val="00C026D6"/>
    <w:rsid w:val="00C03F99"/>
    <w:rsid w:val="00C042C9"/>
    <w:rsid w:val="00C10E15"/>
    <w:rsid w:val="00C165C9"/>
    <w:rsid w:val="00C27823"/>
    <w:rsid w:val="00C34A0A"/>
    <w:rsid w:val="00C34ECF"/>
    <w:rsid w:val="00C35CE7"/>
    <w:rsid w:val="00C3618E"/>
    <w:rsid w:val="00C4210F"/>
    <w:rsid w:val="00C437A9"/>
    <w:rsid w:val="00C43FA8"/>
    <w:rsid w:val="00C43FD1"/>
    <w:rsid w:val="00C45B46"/>
    <w:rsid w:val="00C47D56"/>
    <w:rsid w:val="00C506E7"/>
    <w:rsid w:val="00C5379B"/>
    <w:rsid w:val="00C60002"/>
    <w:rsid w:val="00C603E1"/>
    <w:rsid w:val="00C65780"/>
    <w:rsid w:val="00C7535E"/>
    <w:rsid w:val="00C75DA8"/>
    <w:rsid w:val="00C83260"/>
    <w:rsid w:val="00C87322"/>
    <w:rsid w:val="00C9343A"/>
    <w:rsid w:val="00C964E4"/>
    <w:rsid w:val="00CA4313"/>
    <w:rsid w:val="00CA5090"/>
    <w:rsid w:val="00CB05F7"/>
    <w:rsid w:val="00CB7308"/>
    <w:rsid w:val="00CC3B8D"/>
    <w:rsid w:val="00CC5519"/>
    <w:rsid w:val="00CE03E2"/>
    <w:rsid w:val="00CE14A3"/>
    <w:rsid w:val="00CE1798"/>
    <w:rsid w:val="00CE3F47"/>
    <w:rsid w:val="00CE75FD"/>
    <w:rsid w:val="00CF4214"/>
    <w:rsid w:val="00CF7B01"/>
    <w:rsid w:val="00D24847"/>
    <w:rsid w:val="00D352C6"/>
    <w:rsid w:val="00D3550E"/>
    <w:rsid w:val="00D41B42"/>
    <w:rsid w:val="00D438B5"/>
    <w:rsid w:val="00D50671"/>
    <w:rsid w:val="00D53030"/>
    <w:rsid w:val="00D565BB"/>
    <w:rsid w:val="00D56E46"/>
    <w:rsid w:val="00D61319"/>
    <w:rsid w:val="00D61A92"/>
    <w:rsid w:val="00D652F5"/>
    <w:rsid w:val="00D705E9"/>
    <w:rsid w:val="00D74FE0"/>
    <w:rsid w:val="00D84ABD"/>
    <w:rsid w:val="00D85297"/>
    <w:rsid w:val="00D95392"/>
    <w:rsid w:val="00DA5153"/>
    <w:rsid w:val="00DB038D"/>
    <w:rsid w:val="00DB0BAF"/>
    <w:rsid w:val="00DB1878"/>
    <w:rsid w:val="00DB2AE3"/>
    <w:rsid w:val="00DD2AC0"/>
    <w:rsid w:val="00DD477F"/>
    <w:rsid w:val="00DD51FE"/>
    <w:rsid w:val="00DE09BB"/>
    <w:rsid w:val="00DE2F8F"/>
    <w:rsid w:val="00DE402C"/>
    <w:rsid w:val="00DE5691"/>
    <w:rsid w:val="00DF077D"/>
    <w:rsid w:val="00DF2277"/>
    <w:rsid w:val="00DF75E9"/>
    <w:rsid w:val="00E12E03"/>
    <w:rsid w:val="00E13FCD"/>
    <w:rsid w:val="00E158B6"/>
    <w:rsid w:val="00E17DAB"/>
    <w:rsid w:val="00E20C00"/>
    <w:rsid w:val="00E2109A"/>
    <w:rsid w:val="00E25C78"/>
    <w:rsid w:val="00E312CD"/>
    <w:rsid w:val="00E3450C"/>
    <w:rsid w:val="00E36673"/>
    <w:rsid w:val="00E4355F"/>
    <w:rsid w:val="00E43953"/>
    <w:rsid w:val="00E43B28"/>
    <w:rsid w:val="00E4792A"/>
    <w:rsid w:val="00E53543"/>
    <w:rsid w:val="00E62DA0"/>
    <w:rsid w:val="00E664E1"/>
    <w:rsid w:val="00E72965"/>
    <w:rsid w:val="00E73262"/>
    <w:rsid w:val="00E74088"/>
    <w:rsid w:val="00E81FC5"/>
    <w:rsid w:val="00E83571"/>
    <w:rsid w:val="00E87055"/>
    <w:rsid w:val="00E90DB8"/>
    <w:rsid w:val="00E9485E"/>
    <w:rsid w:val="00E94B29"/>
    <w:rsid w:val="00E97D9E"/>
    <w:rsid w:val="00EB218D"/>
    <w:rsid w:val="00EB4BBF"/>
    <w:rsid w:val="00EB503E"/>
    <w:rsid w:val="00ED2CE8"/>
    <w:rsid w:val="00ED5A5F"/>
    <w:rsid w:val="00ED7114"/>
    <w:rsid w:val="00EE2DBD"/>
    <w:rsid w:val="00EE65D5"/>
    <w:rsid w:val="00EE6E82"/>
    <w:rsid w:val="00EE73CC"/>
    <w:rsid w:val="00EF1A8B"/>
    <w:rsid w:val="00EF4DEA"/>
    <w:rsid w:val="00F0373C"/>
    <w:rsid w:val="00F075D3"/>
    <w:rsid w:val="00F10C25"/>
    <w:rsid w:val="00F1636C"/>
    <w:rsid w:val="00F2144A"/>
    <w:rsid w:val="00F23F32"/>
    <w:rsid w:val="00F25FE2"/>
    <w:rsid w:val="00F31C46"/>
    <w:rsid w:val="00F337DA"/>
    <w:rsid w:val="00F531E9"/>
    <w:rsid w:val="00F53FF5"/>
    <w:rsid w:val="00F55927"/>
    <w:rsid w:val="00F63E55"/>
    <w:rsid w:val="00F67EFF"/>
    <w:rsid w:val="00F71E15"/>
    <w:rsid w:val="00F730B4"/>
    <w:rsid w:val="00F76095"/>
    <w:rsid w:val="00F82F8B"/>
    <w:rsid w:val="00F849C8"/>
    <w:rsid w:val="00F874F4"/>
    <w:rsid w:val="00F90962"/>
    <w:rsid w:val="00F929A7"/>
    <w:rsid w:val="00FA6996"/>
    <w:rsid w:val="00FB7E8F"/>
    <w:rsid w:val="00FC08A8"/>
    <w:rsid w:val="00FC387A"/>
    <w:rsid w:val="00FD4177"/>
    <w:rsid w:val="00FD4980"/>
    <w:rsid w:val="00FE3D2A"/>
    <w:rsid w:val="00FF2E55"/>
    <w:rsid w:val="00FF4541"/>
    <w:rsid w:val="00FF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1B"/>
    <w:pPr>
      <w:spacing w:line="300" w:lineRule="atLeast"/>
    </w:pPr>
    <w:rPr>
      <w:rFonts w:ascii="Arial" w:hAnsi="Arial"/>
      <w:sz w:val="20"/>
      <w:szCs w:val="20"/>
    </w:rPr>
  </w:style>
  <w:style w:type="paragraph" w:styleId="Heading1">
    <w:name w:val="heading 1"/>
    <w:aliases w:val="TRL Main Heading Level 1"/>
    <w:basedOn w:val="Normal"/>
    <w:next w:val="Normal"/>
    <w:link w:val="Heading1Char"/>
    <w:uiPriority w:val="99"/>
    <w:qFormat/>
    <w:rsid w:val="00552854"/>
    <w:pPr>
      <w:keepNext/>
      <w:numPr>
        <w:numId w:val="2"/>
      </w:numPr>
      <w:spacing w:after="120" w:line="240" w:lineRule="auto"/>
      <w:outlineLvl w:val="0"/>
    </w:pPr>
    <w:rPr>
      <w:rFonts w:ascii="Verdana" w:eastAsia="Times New Roman" w:hAnsi="Verdana"/>
      <w:b/>
      <w:sz w:val="28"/>
      <w:lang w:val="en-GB" w:eastAsia="zh-CN"/>
    </w:rPr>
  </w:style>
  <w:style w:type="paragraph" w:styleId="Heading2">
    <w:name w:val="heading 2"/>
    <w:aliases w:val="TRL Main Heading Level 2"/>
    <w:basedOn w:val="Normal"/>
    <w:next w:val="Normal"/>
    <w:link w:val="Heading2Char"/>
    <w:uiPriority w:val="99"/>
    <w:qFormat/>
    <w:rsid w:val="00552854"/>
    <w:pPr>
      <w:keepNext/>
      <w:numPr>
        <w:ilvl w:val="1"/>
        <w:numId w:val="2"/>
      </w:numPr>
      <w:tabs>
        <w:tab w:val="left" w:pos="1276"/>
        <w:tab w:val="left" w:pos="2694"/>
      </w:tabs>
      <w:spacing w:before="360" w:after="120" w:line="240" w:lineRule="auto"/>
      <w:outlineLvl w:val="1"/>
    </w:pPr>
    <w:rPr>
      <w:rFonts w:ascii="Verdana" w:eastAsia="Times New Roman" w:hAnsi="Verdana"/>
      <w:b/>
      <w:sz w:val="22"/>
      <w:lang w:val="en-GB" w:eastAsia="zh-CN"/>
    </w:rPr>
  </w:style>
  <w:style w:type="paragraph" w:styleId="Heading3">
    <w:name w:val="heading 3"/>
    <w:aliases w:val="TRL Main Heading Level 3"/>
    <w:basedOn w:val="Normal"/>
    <w:next w:val="Normal"/>
    <w:link w:val="Heading3Char"/>
    <w:uiPriority w:val="99"/>
    <w:qFormat/>
    <w:rsid w:val="00552854"/>
    <w:pPr>
      <w:keepNext/>
      <w:numPr>
        <w:ilvl w:val="2"/>
        <w:numId w:val="2"/>
      </w:numPr>
      <w:spacing w:before="360" w:after="120" w:line="240" w:lineRule="auto"/>
      <w:outlineLvl w:val="2"/>
    </w:pPr>
    <w:rPr>
      <w:rFonts w:ascii="Verdana" w:eastAsia="Times New Roman" w:hAnsi="Verdana"/>
      <w:b/>
      <w:i/>
      <w:lang w:val="en-GB" w:eastAsia="zh-CN"/>
    </w:rPr>
  </w:style>
  <w:style w:type="paragraph" w:styleId="Heading4">
    <w:name w:val="heading 4"/>
    <w:aliases w:val="TRL Main Heading Level 4"/>
    <w:basedOn w:val="Normal"/>
    <w:next w:val="Normal"/>
    <w:link w:val="Heading4Char"/>
    <w:uiPriority w:val="99"/>
    <w:qFormat/>
    <w:rsid w:val="00552854"/>
    <w:pPr>
      <w:keepNext/>
      <w:numPr>
        <w:ilvl w:val="3"/>
        <w:numId w:val="2"/>
      </w:numPr>
      <w:spacing w:before="360" w:after="120" w:line="240" w:lineRule="auto"/>
      <w:outlineLvl w:val="3"/>
    </w:pPr>
    <w:rPr>
      <w:rFonts w:ascii="Verdana" w:eastAsia="Times New Roman" w:hAnsi="Verdana"/>
      <w:i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RL Main Heading Level 1 Char"/>
    <w:basedOn w:val="DefaultParagraphFont"/>
    <w:link w:val="Heading1"/>
    <w:uiPriority w:val="99"/>
    <w:locked/>
    <w:rsid w:val="00552854"/>
    <w:rPr>
      <w:rFonts w:ascii="Verdana" w:eastAsia="Times New Roman" w:hAnsi="Verdana"/>
      <w:b/>
      <w:sz w:val="28"/>
      <w:szCs w:val="20"/>
      <w:lang w:val="en-GB" w:eastAsia="zh-CN"/>
    </w:rPr>
  </w:style>
  <w:style w:type="character" w:customStyle="1" w:styleId="Heading2Char">
    <w:name w:val="Heading 2 Char"/>
    <w:aliases w:val="TRL Main Heading Level 2 Char"/>
    <w:basedOn w:val="DefaultParagraphFont"/>
    <w:link w:val="Heading2"/>
    <w:uiPriority w:val="99"/>
    <w:locked/>
    <w:rsid w:val="00552854"/>
    <w:rPr>
      <w:rFonts w:ascii="Verdana" w:eastAsia="Times New Roman" w:hAnsi="Verdana"/>
      <w:b/>
      <w:szCs w:val="20"/>
      <w:lang w:val="en-GB" w:eastAsia="zh-CN"/>
    </w:rPr>
  </w:style>
  <w:style w:type="character" w:customStyle="1" w:styleId="Heading3Char">
    <w:name w:val="Heading 3 Char"/>
    <w:aliases w:val="TRL Main Heading Level 3 Char"/>
    <w:basedOn w:val="DefaultParagraphFont"/>
    <w:link w:val="Heading3"/>
    <w:uiPriority w:val="99"/>
    <w:locked/>
    <w:rsid w:val="00552854"/>
    <w:rPr>
      <w:rFonts w:ascii="Verdana" w:eastAsia="Times New Roman" w:hAnsi="Verdana"/>
      <w:b/>
      <w:i/>
      <w:sz w:val="20"/>
      <w:szCs w:val="20"/>
      <w:lang w:val="en-GB" w:eastAsia="zh-CN"/>
    </w:rPr>
  </w:style>
  <w:style w:type="character" w:customStyle="1" w:styleId="Heading4Char">
    <w:name w:val="Heading 4 Char"/>
    <w:aliases w:val="TRL Main Heading Level 4 Char"/>
    <w:basedOn w:val="DefaultParagraphFont"/>
    <w:link w:val="Heading4"/>
    <w:uiPriority w:val="99"/>
    <w:locked/>
    <w:rsid w:val="00552854"/>
    <w:rPr>
      <w:rFonts w:ascii="Verdana" w:eastAsia="Times New Roman" w:hAnsi="Verdana"/>
      <w:i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rsid w:val="006F06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8BB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06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0A6"/>
    <w:rPr>
      <w:rFonts w:ascii="Arial" w:hAnsi="Arial" w:cs="Times New Roman"/>
      <w:lang w:val="fr-FR" w:eastAsia="fr-FR"/>
    </w:rPr>
  </w:style>
  <w:style w:type="paragraph" w:styleId="BodyText">
    <w:name w:val="Body Text"/>
    <w:basedOn w:val="Normal"/>
    <w:link w:val="BodyTextChar"/>
    <w:uiPriority w:val="99"/>
    <w:rsid w:val="006F061B"/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08BB"/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F061B"/>
    <w:pPr>
      <w:spacing w:after="70" w:line="400" w:lineRule="atLeast"/>
      <w:outlineLvl w:val="0"/>
    </w:pPr>
    <w:rPr>
      <w:b/>
      <w:color w:val="007CBD"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708B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exteintroduction">
    <w:name w:val="Texte introduction"/>
    <w:basedOn w:val="Normal"/>
    <w:uiPriority w:val="99"/>
    <w:rsid w:val="006F061B"/>
    <w:pPr>
      <w:spacing w:after="120" w:line="320" w:lineRule="atLeast"/>
    </w:pPr>
    <w:rPr>
      <w:b/>
      <w:sz w:val="22"/>
    </w:rPr>
  </w:style>
  <w:style w:type="paragraph" w:customStyle="1" w:styleId="Textedesaisie">
    <w:name w:val="Texte de saisie"/>
    <w:basedOn w:val="Normal"/>
    <w:uiPriority w:val="99"/>
    <w:rsid w:val="006F061B"/>
    <w:pPr>
      <w:spacing w:after="200"/>
    </w:pPr>
  </w:style>
  <w:style w:type="paragraph" w:customStyle="1" w:styleId="Textepuce">
    <w:name w:val="Texte puce"/>
    <w:basedOn w:val="Textedesaisie"/>
    <w:uiPriority w:val="99"/>
    <w:rsid w:val="006F061B"/>
    <w:pPr>
      <w:numPr>
        <w:numId w:val="1"/>
      </w:numPr>
      <w:tabs>
        <w:tab w:val="clear" w:pos="720"/>
        <w:tab w:val="num" w:pos="284"/>
      </w:tabs>
      <w:spacing w:after="120" w:line="200" w:lineRule="atLeast"/>
      <w:ind w:left="284" w:hanging="284"/>
    </w:pPr>
  </w:style>
  <w:style w:type="paragraph" w:customStyle="1" w:styleId="Textecap">
    <w:name w:val="Texte cap"/>
    <w:basedOn w:val="Textedesaisie"/>
    <w:uiPriority w:val="99"/>
    <w:rsid w:val="006F061B"/>
    <w:rPr>
      <w:b/>
      <w:sz w:val="18"/>
    </w:rPr>
  </w:style>
  <w:style w:type="paragraph" w:styleId="Subtitle">
    <w:name w:val="Subtitle"/>
    <w:basedOn w:val="Normal"/>
    <w:link w:val="SubtitleChar"/>
    <w:uiPriority w:val="99"/>
    <w:qFormat/>
    <w:rsid w:val="006F061B"/>
    <w:pPr>
      <w:spacing w:after="120" w:line="320" w:lineRule="atLeast"/>
      <w:outlineLvl w:val="1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08BB"/>
    <w:rPr>
      <w:rFonts w:asciiTheme="majorHAnsi" w:eastAsiaTheme="majorEastAsia" w:hAnsiTheme="majorHAnsi" w:cstheme="majorBidi"/>
      <w:sz w:val="24"/>
      <w:szCs w:val="24"/>
    </w:rPr>
  </w:style>
  <w:style w:type="paragraph" w:customStyle="1" w:styleId="Petittexte">
    <w:name w:val="Petit texte"/>
    <w:basedOn w:val="Normal"/>
    <w:uiPriority w:val="99"/>
    <w:rsid w:val="006F061B"/>
    <w:pPr>
      <w:spacing w:before="140" w:line="220" w:lineRule="atLeast"/>
    </w:pPr>
    <w:rPr>
      <w:sz w:val="14"/>
    </w:rPr>
  </w:style>
  <w:style w:type="character" w:styleId="Hyperlink">
    <w:name w:val="Hyperlink"/>
    <w:basedOn w:val="DefaultParagraphFont"/>
    <w:uiPriority w:val="99"/>
    <w:rsid w:val="006F061B"/>
    <w:rPr>
      <w:rFonts w:cs="Times New Roman"/>
      <w:color w:val="0000FF"/>
      <w:u w:val="single"/>
    </w:rPr>
  </w:style>
  <w:style w:type="paragraph" w:customStyle="1" w:styleId="Textepieddepage">
    <w:name w:val="Texte pied de page"/>
    <w:basedOn w:val="Footer"/>
    <w:uiPriority w:val="99"/>
    <w:rsid w:val="006F061B"/>
    <w:pPr>
      <w:tabs>
        <w:tab w:val="clear" w:pos="4536"/>
        <w:tab w:val="clear" w:pos="9072"/>
      </w:tabs>
      <w:spacing w:line="300" w:lineRule="exact"/>
      <w:ind w:left="697"/>
    </w:pPr>
    <w:rPr>
      <w:color w:val="007CBD"/>
    </w:rPr>
  </w:style>
  <w:style w:type="paragraph" w:customStyle="1" w:styleId="Numero">
    <w:name w:val="Numero"/>
    <w:basedOn w:val="Normal"/>
    <w:uiPriority w:val="99"/>
    <w:rsid w:val="006F061B"/>
    <w:pPr>
      <w:spacing w:line="310" w:lineRule="exact"/>
      <w:jc w:val="center"/>
    </w:pPr>
    <w:rPr>
      <w:b/>
      <w:color w:val="FFFFFF"/>
      <w:sz w:val="28"/>
    </w:rPr>
  </w:style>
  <w:style w:type="paragraph" w:customStyle="1" w:styleId="Espaceavantsous-titre">
    <w:name w:val="Espace avant sous-titre"/>
    <w:basedOn w:val="Header"/>
    <w:uiPriority w:val="99"/>
    <w:rsid w:val="006F061B"/>
    <w:pPr>
      <w:tabs>
        <w:tab w:val="clear" w:pos="4536"/>
        <w:tab w:val="clear" w:pos="9072"/>
      </w:tabs>
      <w:spacing w:line="200" w:lineRule="exact"/>
    </w:pPr>
  </w:style>
  <w:style w:type="paragraph" w:styleId="ListParagraph">
    <w:name w:val="List Paragraph"/>
    <w:basedOn w:val="Normal"/>
    <w:uiPriority w:val="34"/>
    <w:qFormat/>
    <w:rsid w:val="003D2005"/>
    <w:pPr>
      <w:spacing w:line="240" w:lineRule="auto"/>
      <w:ind w:left="720"/>
    </w:pPr>
    <w:rPr>
      <w:rFonts w:ascii="Verdana" w:eastAsia="MS Mincho" w:hAnsi="Verdana"/>
      <w:szCs w:val="22"/>
      <w:lang w:val="en-GB" w:eastAsia="ja-JP"/>
    </w:rPr>
  </w:style>
  <w:style w:type="character" w:styleId="Emphasis">
    <w:name w:val="Emphasis"/>
    <w:basedOn w:val="DefaultParagraphFont"/>
    <w:uiPriority w:val="20"/>
    <w:qFormat/>
    <w:rsid w:val="004307F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2D2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2819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D53030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BF5F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5F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5F2B"/>
    <w:rPr>
      <w:rFonts w:ascii="Arial" w:hAnsi="Arial" w:cs="Times New Roman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F5F2B"/>
    <w:rPr>
      <w:b/>
      <w:bCs/>
    </w:rPr>
  </w:style>
  <w:style w:type="character" w:styleId="FollowedHyperlink">
    <w:name w:val="FollowedHyperlink"/>
    <w:basedOn w:val="DefaultParagraphFont"/>
    <w:uiPriority w:val="99"/>
    <w:rsid w:val="00C60002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rsid w:val="00C9343A"/>
    <w:rPr>
      <w:rFonts w:cs="Times New Roman"/>
    </w:rPr>
  </w:style>
  <w:style w:type="character" w:customStyle="1" w:styleId="meta">
    <w:name w:val="meta"/>
    <w:basedOn w:val="DefaultParagraphFont"/>
    <w:rsid w:val="008F1416"/>
    <w:rPr>
      <w:rFonts w:cs="Times New Roman"/>
    </w:rPr>
  </w:style>
  <w:style w:type="character" w:styleId="Strong">
    <w:name w:val="Strong"/>
    <w:basedOn w:val="DefaultParagraphFont"/>
    <w:uiPriority w:val="22"/>
    <w:qFormat/>
    <w:rsid w:val="00575C69"/>
    <w:rPr>
      <w:rFonts w:cs="Times New Roman"/>
      <w:b/>
      <w:bCs/>
    </w:rPr>
  </w:style>
  <w:style w:type="paragraph" w:customStyle="1" w:styleId="Default">
    <w:name w:val="Default"/>
    <w:rsid w:val="002925F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GB" w:eastAsia="en-US"/>
    </w:rPr>
  </w:style>
  <w:style w:type="character" w:customStyle="1" w:styleId="separator">
    <w:name w:val="separator"/>
    <w:basedOn w:val="DefaultParagraphFont"/>
    <w:rsid w:val="00525107"/>
  </w:style>
  <w:style w:type="paragraph" w:styleId="DocumentMap">
    <w:name w:val="Document Map"/>
    <w:basedOn w:val="Normal"/>
    <w:link w:val="DocumentMapChar"/>
    <w:uiPriority w:val="99"/>
    <w:semiHidden/>
    <w:unhideWhenUsed/>
    <w:rsid w:val="00F87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74F4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D3827"/>
    <w:rPr>
      <w:rFonts w:asciiTheme="minorHAnsi" w:eastAsiaTheme="minorHAnsi" w:hAnsiTheme="minorHAnsi" w:cstheme="minorBidi"/>
      <w:color w:val="000000" w:themeColor="text1" w:themeShade="BF"/>
      <w:lang w:val="fr-BE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4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0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5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6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7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7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7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4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5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8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1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1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0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55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8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3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01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47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2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binsted\Local%20Settings\Temporary%20Internet%20Files\Content.Outlook\T2QTZ680\bridgingthegap_fran&#231;a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3A60-48B9-4A60-814D-7834550F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bridgingthegap_française</Template>
  <TotalTime>61</TotalTime>
  <Pages>1</Pages>
  <Words>521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ONU</vt:lpstr>
      <vt:lpstr>ONU</vt:lpstr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ONU</dc:title>
  <dc:creator>abinsted</dc:creator>
  <cp:lastModifiedBy>TURNER Philip</cp:lastModifiedBy>
  <cp:revision>3</cp:revision>
  <cp:lastPrinted>2012-05-14T08:32:00Z</cp:lastPrinted>
  <dcterms:created xsi:type="dcterms:W3CDTF">2012-05-14T08:25:00Z</dcterms:created>
  <dcterms:modified xsi:type="dcterms:W3CDTF">2012-05-14T09:25:00Z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