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E8" w:rsidRPr="000934E8" w:rsidRDefault="00BD6332" w:rsidP="00EC1206">
      <w:pPr>
        <w:pStyle w:val="BodyText3"/>
        <w:ind w:right="-19"/>
        <w:jc w:val="both"/>
        <w:outlineLvl w:val="0"/>
        <w:rPr>
          <w:rFonts w:ascii="Garamond" w:hAnsi="Garamond"/>
          <w:b/>
          <w:sz w:val="72"/>
          <w:szCs w:val="6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71DD407" wp14:editId="0E5BE24B">
            <wp:simplePos x="0" y="0"/>
            <wp:positionH relativeFrom="column">
              <wp:posOffset>351790</wp:posOffset>
            </wp:positionH>
            <wp:positionV relativeFrom="paragraph">
              <wp:posOffset>209550</wp:posOffset>
            </wp:positionV>
            <wp:extent cx="1691640" cy="1435608"/>
            <wp:effectExtent l="0" t="0" r="3810" b="0"/>
            <wp:wrapTight wrapText="bothSides">
              <wp:wrapPolygon edited="0">
                <wp:start x="0" y="0"/>
                <wp:lineTo x="0" y="21218"/>
                <wp:lineTo x="21405" y="21218"/>
                <wp:lineTo x="21405" y="0"/>
                <wp:lineTo x="0" y="0"/>
              </wp:wrapPolygon>
            </wp:wrapTight>
            <wp:docPr id="1" name="Picture 1" descr="Description: ˮエ퓖、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ˮエ퓖、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43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4E8" w:rsidRDefault="00BD6332" w:rsidP="000934E8">
      <w:r>
        <w:tab/>
      </w:r>
      <w:r>
        <w:tab/>
      </w:r>
    </w:p>
    <w:p w:rsidR="00BD6332" w:rsidRDefault="00BD6332" w:rsidP="000934E8"/>
    <w:p w:rsidR="00BD6332" w:rsidRDefault="00BD6332" w:rsidP="000934E8"/>
    <w:p w:rsidR="00BD6332" w:rsidRDefault="00BD6332" w:rsidP="000934E8"/>
    <w:p w:rsidR="00BD6332" w:rsidRDefault="00BD6332" w:rsidP="000934E8"/>
    <w:p w:rsidR="00BD6332" w:rsidRDefault="00BD6332" w:rsidP="000934E8"/>
    <w:p w:rsidR="00BD6332" w:rsidRDefault="00BD6332" w:rsidP="000934E8"/>
    <w:p w:rsidR="00BD6332" w:rsidRDefault="00BD6332" w:rsidP="000934E8"/>
    <w:p w:rsidR="00BD6332" w:rsidRDefault="00BD6332" w:rsidP="000934E8"/>
    <w:p w:rsidR="00BD6332" w:rsidRDefault="00BD6332" w:rsidP="000934E8"/>
    <w:p w:rsidR="00BD6332" w:rsidRDefault="00BD6332" w:rsidP="000934E8"/>
    <w:p w:rsidR="00BD6332" w:rsidRDefault="00BD6332" w:rsidP="000934E8"/>
    <w:p w:rsidR="00BD6332" w:rsidRDefault="00BD6332" w:rsidP="000934E8">
      <w:pPr>
        <w:sectPr w:rsidR="00BD6332">
          <w:type w:val="continuous"/>
          <w:pgSz w:w="11900" w:h="16840"/>
          <w:pgMar w:top="568" w:right="851" w:bottom="1440" w:left="851" w:header="708" w:footer="708" w:gutter="0"/>
          <w:cols w:num="2" w:space="113" w:equalWidth="0">
            <w:col w:w="4082" w:space="113"/>
            <w:col w:w="6003"/>
          </w:cols>
        </w:sectPr>
      </w:pPr>
    </w:p>
    <w:p w:rsidR="000934E8" w:rsidRPr="000934E8" w:rsidRDefault="000934E8" w:rsidP="000934E8">
      <w:pPr>
        <w:pStyle w:val="BodyText3"/>
        <w:shd w:val="clear" w:color="auto" w:fill="000000"/>
        <w:ind w:right="-19"/>
        <w:jc w:val="center"/>
        <w:outlineLvl w:val="0"/>
        <w:rPr>
          <w:rFonts w:ascii="Arial" w:hAnsi="Arial"/>
          <w:b/>
          <w:spacing w:val="26"/>
          <w:sz w:val="40"/>
        </w:rPr>
      </w:pPr>
      <w:r w:rsidRPr="000934E8">
        <w:rPr>
          <w:spacing w:val="50"/>
          <w:sz w:val="40"/>
        </w:rPr>
        <w:lastRenderedPageBreak/>
        <w:t>SIDE EVENT</w:t>
      </w:r>
    </w:p>
    <w:p w:rsidR="00BD6332" w:rsidRDefault="00BD6332" w:rsidP="007D60B3">
      <w:pPr>
        <w:spacing w:line="360" w:lineRule="auto"/>
        <w:jc w:val="center"/>
        <w:rPr>
          <w:rFonts w:ascii="Century" w:hAnsi="Century"/>
          <w:b/>
          <w:sz w:val="40"/>
          <w:szCs w:val="32"/>
        </w:rPr>
      </w:pPr>
    </w:p>
    <w:p w:rsidR="00D009B4" w:rsidRPr="00630065" w:rsidRDefault="00EC1206" w:rsidP="007D60B3">
      <w:pPr>
        <w:spacing w:line="360" w:lineRule="auto"/>
        <w:jc w:val="center"/>
        <w:rPr>
          <w:b/>
          <w:sz w:val="44"/>
          <w:szCs w:val="44"/>
        </w:rPr>
      </w:pPr>
      <w:r w:rsidRPr="00630065">
        <w:rPr>
          <w:b/>
          <w:sz w:val="44"/>
          <w:szCs w:val="44"/>
        </w:rPr>
        <w:t>E</w:t>
      </w:r>
      <w:r w:rsidR="000B4AE8" w:rsidRPr="00630065">
        <w:rPr>
          <w:b/>
          <w:sz w:val="44"/>
          <w:szCs w:val="44"/>
        </w:rPr>
        <w:t>QUITY</w:t>
      </w:r>
      <w:r w:rsidRPr="00630065">
        <w:rPr>
          <w:b/>
          <w:sz w:val="44"/>
          <w:szCs w:val="44"/>
        </w:rPr>
        <w:t xml:space="preserve"> AND</w:t>
      </w:r>
      <w:r w:rsidR="000B4AE8" w:rsidRPr="00630065">
        <w:rPr>
          <w:b/>
          <w:sz w:val="44"/>
          <w:szCs w:val="44"/>
        </w:rPr>
        <w:t xml:space="preserve"> ITS LINKS TO AMBITION IN THE CLIMATE NEGOTIATIONS</w:t>
      </w:r>
      <w:r w:rsidR="000934E8" w:rsidRPr="00630065">
        <w:rPr>
          <w:b/>
          <w:sz w:val="44"/>
          <w:szCs w:val="44"/>
        </w:rPr>
        <w:t xml:space="preserve"> </w:t>
      </w:r>
    </w:p>
    <w:p w:rsidR="000934E8" w:rsidRPr="00D009B4" w:rsidRDefault="000934E8" w:rsidP="000934E8">
      <w:pPr>
        <w:jc w:val="center"/>
        <w:rPr>
          <w:rFonts w:ascii="Century" w:hAnsi="Century"/>
          <w:sz w:val="36"/>
          <w:szCs w:val="32"/>
        </w:rPr>
      </w:pPr>
    </w:p>
    <w:p w:rsidR="000934E8" w:rsidRDefault="000B4AE8" w:rsidP="00BB0E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Saturday</w:t>
      </w:r>
      <w:r w:rsidR="00E042CE">
        <w:rPr>
          <w:rFonts w:ascii="Century" w:hAnsi="Century"/>
          <w:b/>
          <w:sz w:val="36"/>
          <w:szCs w:val="36"/>
        </w:rPr>
        <w:t>,</w:t>
      </w:r>
      <w:r>
        <w:rPr>
          <w:rFonts w:ascii="Century" w:hAnsi="Century"/>
          <w:b/>
          <w:sz w:val="36"/>
          <w:szCs w:val="36"/>
        </w:rPr>
        <w:t xml:space="preserve"> 1</w:t>
      </w:r>
      <w:r w:rsidR="00EC1206">
        <w:rPr>
          <w:rFonts w:ascii="Century" w:hAnsi="Century"/>
          <w:b/>
          <w:sz w:val="36"/>
          <w:szCs w:val="36"/>
        </w:rPr>
        <w:t xml:space="preserve"> December</w:t>
      </w:r>
      <w:r w:rsidR="000934E8" w:rsidRPr="001C46E2">
        <w:rPr>
          <w:rFonts w:ascii="Century" w:hAnsi="Century"/>
          <w:b/>
          <w:sz w:val="36"/>
          <w:szCs w:val="36"/>
        </w:rPr>
        <w:t xml:space="preserve"> 201</w:t>
      </w:r>
      <w:r>
        <w:rPr>
          <w:rFonts w:ascii="Century" w:hAnsi="Century"/>
          <w:b/>
          <w:sz w:val="36"/>
          <w:szCs w:val="36"/>
        </w:rPr>
        <w:t>2</w:t>
      </w:r>
      <w:r w:rsidR="000934E8" w:rsidRPr="001C46E2">
        <w:rPr>
          <w:rFonts w:ascii="Century" w:hAnsi="Century"/>
          <w:b/>
          <w:sz w:val="36"/>
          <w:szCs w:val="36"/>
        </w:rPr>
        <w:br/>
        <w:t xml:space="preserve">Time: </w:t>
      </w:r>
      <w:r>
        <w:rPr>
          <w:rFonts w:ascii="Century" w:hAnsi="Century"/>
          <w:b/>
          <w:sz w:val="36"/>
          <w:szCs w:val="36"/>
        </w:rPr>
        <w:t>20.15</w:t>
      </w:r>
      <w:r w:rsidR="00BD6332" w:rsidRPr="00BD6332">
        <w:rPr>
          <w:rFonts w:ascii="Century" w:hAnsi="Century"/>
          <w:b/>
          <w:sz w:val="36"/>
          <w:szCs w:val="36"/>
        </w:rPr>
        <w:t>—</w:t>
      </w:r>
      <w:r>
        <w:rPr>
          <w:rFonts w:ascii="Century" w:hAnsi="Century"/>
          <w:b/>
          <w:sz w:val="36"/>
          <w:szCs w:val="36"/>
        </w:rPr>
        <w:t>2</w:t>
      </w:r>
      <w:r w:rsidR="00BD6332" w:rsidRPr="00BD6332">
        <w:rPr>
          <w:rFonts w:ascii="Century" w:hAnsi="Century"/>
          <w:b/>
          <w:sz w:val="36"/>
          <w:szCs w:val="36"/>
        </w:rPr>
        <w:t>1:</w:t>
      </w:r>
      <w:r>
        <w:rPr>
          <w:rFonts w:ascii="Century" w:hAnsi="Century"/>
          <w:b/>
          <w:sz w:val="36"/>
          <w:szCs w:val="36"/>
        </w:rPr>
        <w:t>45</w:t>
      </w:r>
      <w:r w:rsidR="00BD6332">
        <w:rPr>
          <w:rFonts w:ascii="Arial" w:hAnsi="Arial" w:cs="Arial"/>
          <w:color w:val="666666"/>
        </w:rPr>
        <w:br/>
      </w:r>
    </w:p>
    <w:p w:rsidR="000934E8" w:rsidRPr="001C46E2" w:rsidRDefault="000934E8" w:rsidP="00BB0E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" w:hAnsi="Century"/>
          <w:b/>
          <w:sz w:val="36"/>
          <w:szCs w:val="36"/>
        </w:rPr>
      </w:pPr>
      <w:r w:rsidRPr="001C46E2">
        <w:rPr>
          <w:rFonts w:ascii="Century" w:hAnsi="Century"/>
          <w:b/>
          <w:sz w:val="36"/>
          <w:szCs w:val="36"/>
        </w:rPr>
        <w:t xml:space="preserve">Room: </w:t>
      </w:r>
      <w:r w:rsidR="000B4AE8">
        <w:rPr>
          <w:rFonts w:ascii="Century" w:hAnsi="Century"/>
          <w:b/>
          <w:sz w:val="36"/>
          <w:szCs w:val="36"/>
        </w:rPr>
        <w:t xml:space="preserve">QNCC  </w:t>
      </w:r>
      <w:r w:rsidR="000B4AE8" w:rsidRPr="000B4AE8">
        <w:rPr>
          <w:rFonts w:ascii="Arial" w:hAnsi="Arial" w:cs="Arial"/>
          <w:sz w:val="32"/>
          <w:szCs w:val="32"/>
        </w:rPr>
        <w:t>Side Event Room 6</w:t>
      </w:r>
    </w:p>
    <w:p w:rsidR="00D009B4" w:rsidRPr="00D009B4" w:rsidRDefault="00D009B4" w:rsidP="007D60B3">
      <w:pPr>
        <w:jc w:val="center"/>
        <w:rPr>
          <w:rFonts w:ascii="Century" w:hAnsi="Century"/>
          <w:sz w:val="44"/>
          <w:szCs w:val="32"/>
        </w:rPr>
      </w:pPr>
    </w:p>
    <w:p w:rsidR="000B4AE8" w:rsidRPr="00DE0D28" w:rsidRDefault="007D60B3" w:rsidP="000B4AE8">
      <w:pPr>
        <w:spacing w:after="200"/>
        <w:rPr>
          <w:rFonts w:ascii="Garamond" w:hAnsi="Garamond"/>
          <w:b/>
          <w:sz w:val="36"/>
          <w:szCs w:val="32"/>
          <w:lang w:val="es-ES"/>
        </w:rPr>
      </w:pPr>
      <w:proofErr w:type="spellStart"/>
      <w:r w:rsidRPr="00DE0D28">
        <w:rPr>
          <w:rFonts w:ascii="Garamond" w:hAnsi="Garamond"/>
          <w:b/>
          <w:sz w:val="36"/>
          <w:szCs w:val="32"/>
          <w:lang w:val="es-ES"/>
        </w:rPr>
        <w:t>Speakers</w:t>
      </w:r>
      <w:proofErr w:type="spellEnd"/>
      <w:r w:rsidRPr="00DE0D28">
        <w:rPr>
          <w:rFonts w:ascii="Garamond" w:hAnsi="Garamond"/>
          <w:b/>
          <w:sz w:val="36"/>
          <w:szCs w:val="32"/>
          <w:lang w:val="es-ES"/>
        </w:rPr>
        <w:t>:</w:t>
      </w:r>
    </w:p>
    <w:p w:rsidR="00DE0D28" w:rsidRPr="00C13B88" w:rsidRDefault="00DE0D28" w:rsidP="00DE0D28">
      <w:pPr>
        <w:rPr>
          <w:rFonts w:ascii="Baskerville Old Face" w:hAnsi="Baskerville Old Face" w:cs="Tahoma"/>
          <w:b/>
          <w:sz w:val="40"/>
          <w:szCs w:val="40"/>
        </w:rPr>
      </w:pPr>
      <w:proofErr w:type="spellStart"/>
      <w:proofErr w:type="gramStart"/>
      <w:r w:rsidRPr="00C13B88">
        <w:rPr>
          <w:rFonts w:ascii="Baskerville Old Face" w:hAnsi="Baskerville Old Face" w:cs="Tahoma"/>
          <w:b/>
          <w:sz w:val="40"/>
          <w:szCs w:val="40"/>
        </w:rPr>
        <w:t>Zou</w:t>
      </w:r>
      <w:proofErr w:type="spellEnd"/>
      <w:r w:rsidR="006960EC">
        <w:rPr>
          <w:rFonts w:ascii="Baskerville Old Face" w:hAnsi="Baskerville Old Face" w:cs="Tahoma"/>
          <w:b/>
          <w:sz w:val="40"/>
          <w:szCs w:val="40"/>
        </w:rPr>
        <w:t xml:space="preserve"> </w:t>
      </w:r>
      <w:r w:rsidRPr="00C13B88">
        <w:rPr>
          <w:rFonts w:ascii="Baskerville Old Face" w:hAnsi="Baskerville Old Face" w:cs="Tahoma"/>
          <w:b/>
          <w:sz w:val="40"/>
          <w:szCs w:val="40"/>
        </w:rPr>
        <w:t xml:space="preserve"> </w:t>
      </w:r>
      <w:proofErr w:type="spellStart"/>
      <w:r w:rsidRPr="00C13B88">
        <w:rPr>
          <w:rFonts w:ascii="Baskerville Old Face" w:hAnsi="Baskerville Old Face" w:cs="Tahoma"/>
          <w:b/>
          <w:sz w:val="40"/>
          <w:szCs w:val="40"/>
        </w:rPr>
        <w:t>Ji</w:t>
      </w:r>
      <w:proofErr w:type="spellEnd"/>
      <w:proofErr w:type="gramEnd"/>
      <w:r w:rsidRPr="00C13B88">
        <w:rPr>
          <w:rFonts w:ascii="Baskerville Old Face" w:hAnsi="Baskerville Old Face" w:cs="Tahoma"/>
          <w:b/>
          <w:sz w:val="40"/>
          <w:szCs w:val="40"/>
        </w:rPr>
        <w:t xml:space="preserve">, Deputy Director General, National </w:t>
      </w:r>
      <w:proofErr w:type="spellStart"/>
      <w:r w:rsidRPr="00C13B88">
        <w:rPr>
          <w:rFonts w:ascii="Baskerville Old Face" w:hAnsi="Baskerville Old Face" w:cs="Tahoma"/>
          <w:b/>
          <w:sz w:val="40"/>
          <w:szCs w:val="40"/>
        </w:rPr>
        <w:t>Center</w:t>
      </w:r>
      <w:proofErr w:type="spellEnd"/>
      <w:r w:rsidRPr="00C13B88">
        <w:rPr>
          <w:rFonts w:ascii="Baskerville Old Face" w:hAnsi="Baskerville Old Face" w:cs="Tahoma"/>
          <w:b/>
          <w:sz w:val="40"/>
          <w:szCs w:val="40"/>
        </w:rPr>
        <w:t xml:space="preserve"> for Climate Change Strategy and International Cooperation (NCSC)</w:t>
      </w:r>
    </w:p>
    <w:p w:rsidR="00DE0D28" w:rsidRPr="00C13B88" w:rsidRDefault="00DE0D28" w:rsidP="000B4AE8">
      <w:pPr>
        <w:rPr>
          <w:rFonts w:ascii="Baskerville Old Face" w:hAnsi="Baskerville Old Face"/>
          <w:b/>
          <w:sz w:val="40"/>
          <w:szCs w:val="40"/>
          <w:lang w:val="en-US"/>
        </w:rPr>
      </w:pPr>
    </w:p>
    <w:p w:rsidR="000B4AE8" w:rsidRPr="00671DC2" w:rsidRDefault="000B4AE8" w:rsidP="000B4AE8">
      <w:pPr>
        <w:rPr>
          <w:rFonts w:ascii="Baskerville Old Face" w:hAnsi="Baskerville Old Face"/>
          <w:b/>
          <w:sz w:val="40"/>
          <w:szCs w:val="40"/>
          <w:lang w:val="es-ES"/>
        </w:rPr>
      </w:pPr>
      <w:r w:rsidRPr="00671DC2">
        <w:rPr>
          <w:rFonts w:ascii="Baskerville Old Face" w:hAnsi="Baskerville Old Face"/>
          <w:b/>
          <w:sz w:val="40"/>
          <w:szCs w:val="40"/>
          <w:lang w:val="es-ES"/>
        </w:rPr>
        <w:t>Rene  Orellana, Bolivia</w:t>
      </w:r>
      <w:r w:rsidR="00671DC2" w:rsidRPr="00671DC2">
        <w:rPr>
          <w:rFonts w:ascii="Baskerville Old Face" w:hAnsi="Baskerville Old Face"/>
          <w:b/>
          <w:sz w:val="40"/>
          <w:szCs w:val="40"/>
          <w:lang w:val="es-ES"/>
        </w:rPr>
        <w:t xml:space="preserve"> </w:t>
      </w:r>
    </w:p>
    <w:p w:rsidR="00DE0D28" w:rsidRDefault="00DE0D28" w:rsidP="00671DC2">
      <w:pPr>
        <w:widowControl w:val="0"/>
        <w:suppressAutoHyphens/>
        <w:autoSpaceDE w:val="0"/>
        <w:rPr>
          <w:rFonts w:ascii="Baskerville Old Face" w:hAnsi="Baskerville Old Face"/>
          <w:b/>
          <w:sz w:val="40"/>
          <w:szCs w:val="40"/>
        </w:rPr>
      </w:pPr>
    </w:p>
    <w:p w:rsidR="000B4AE8" w:rsidRPr="00E042CE" w:rsidRDefault="000B4AE8" w:rsidP="00671DC2">
      <w:pPr>
        <w:widowControl w:val="0"/>
        <w:suppressAutoHyphens/>
        <w:autoSpaceDE w:val="0"/>
        <w:rPr>
          <w:rFonts w:ascii="Baskerville Old Face" w:hAnsi="Baskerville Old Face"/>
          <w:b/>
          <w:sz w:val="40"/>
          <w:szCs w:val="40"/>
        </w:rPr>
      </w:pPr>
      <w:proofErr w:type="gramStart"/>
      <w:r w:rsidRPr="00E042CE">
        <w:rPr>
          <w:rFonts w:ascii="Baskerville Old Face" w:hAnsi="Baskerville Old Face"/>
          <w:b/>
          <w:sz w:val="40"/>
          <w:szCs w:val="40"/>
        </w:rPr>
        <w:t>Matthew  Stilwell</w:t>
      </w:r>
      <w:proofErr w:type="gramEnd"/>
      <w:r w:rsidRPr="00E042CE">
        <w:rPr>
          <w:rFonts w:ascii="Baskerville Old Face" w:hAnsi="Baskerville Old Face"/>
          <w:b/>
          <w:sz w:val="40"/>
          <w:szCs w:val="40"/>
        </w:rPr>
        <w:t xml:space="preserve">, </w:t>
      </w:r>
      <w:r w:rsidR="00671DC2">
        <w:rPr>
          <w:rFonts w:ascii="Baskerville Old Face" w:hAnsi="Baskerville Old Face"/>
          <w:b/>
          <w:sz w:val="40"/>
          <w:szCs w:val="40"/>
        </w:rPr>
        <w:t xml:space="preserve"> </w:t>
      </w:r>
      <w:r w:rsidRPr="00E042CE">
        <w:rPr>
          <w:rFonts w:ascii="Baskerville Old Face" w:hAnsi="Baskerville Old Face"/>
          <w:b/>
          <w:sz w:val="40"/>
          <w:szCs w:val="40"/>
        </w:rPr>
        <w:t xml:space="preserve">Institute for </w:t>
      </w:r>
      <w:bookmarkStart w:id="0" w:name="_GoBack"/>
      <w:bookmarkEnd w:id="0"/>
      <w:r w:rsidRPr="00E042CE">
        <w:rPr>
          <w:rFonts w:ascii="Baskerville Old Face" w:hAnsi="Baskerville Old Face"/>
          <w:b/>
          <w:sz w:val="40"/>
          <w:szCs w:val="40"/>
        </w:rPr>
        <w:t xml:space="preserve"> Governance</w:t>
      </w:r>
      <w:r w:rsidR="00671DC2">
        <w:rPr>
          <w:rFonts w:ascii="Baskerville Old Face" w:hAnsi="Baskerville Old Face"/>
          <w:b/>
          <w:sz w:val="40"/>
          <w:szCs w:val="40"/>
        </w:rPr>
        <w:t xml:space="preserve"> and </w:t>
      </w:r>
      <w:r w:rsidR="00DE0D28">
        <w:rPr>
          <w:rFonts w:ascii="Baskerville Old Face" w:hAnsi="Baskerville Old Face"/>
          <w:b/>
          <w:sz w:val="40"/>
          <w:szCs w:val="40"/>
        </w:rPr>
        <w:t xml:space="preserve">Sustainable </w:t>
      </w:r>
      <w:r w:rsidR="00671DC2">
        <w:rPr>
          <w:rFonts w:ascii="Baskerville Old Face" w:hAnsi="Baskerville Old Face"/>
          <w:b/>
          <w:sz w:val="40"/>
          <w:szCs w:val="40"/>
        </w:rPr>
        <w:t>Development</w:t>
      </w:r>
    </w:p>
    <w:p w:rsidR="00DE0D28" w:rsidRDefault="00DE0D28" w:rsidP="000B4AE8">
      <w:pPr>
        <w:rPr>
          <w:rFonts w:ascii="Baskerville Old Face" w:hAnsi="Baskerville Old Face"/>
          <w:b/>
          <w:sz w:val="40"/>
          <w:szCs w:val="40"/>
        </w:rPr>
      </w:pPr>
    </w:p>
    <w:p w:rsidR="000B4AE8" w:rsidRPr="000B4AE8" w:rsidRDefault="000B4AE8" w:rsidP="000B4AE8">
      <w:pPr>
        <w:rPr>
          <w:rFonts w:ascii="Baskerville Old Face" w:hAnsi="Baskerville Old Face"/>
          <w:b/>
          <w:sz w:val="36"/>
          <w:szCs w:val="36"/>
        </w:rPr>
      </w:pPr>
      <w:proofErr w:type="spellStart"/>
      <w:r w:rsidRPr="00E042CE">
        <w:rPr>
          <w:rFonts w:ascii="Baskerville Old Face" w:hAnsi="Baskerville Old Face"/>
          <w:b/>
          <w:sz w:val="40"/>
          <w:szCs w:val="40"/>
        </w:rPr>
        <w:t>Chee</w:t>
      </w:r>
      <w:proofErr w:type="spellEnd"/>
      <w:r w:rsidRPr="00E042CE">
        <w:rPr>
          <w:rFonts w:ascii="Baskerville Old Face" w:hAnsi="Baskerville Old Face"/>
          <w:b/>
          <w:sz w:val="40"/>
          <w:szCs w:val="40"/>
        </w:rPr>
        <w:t xml:space="preserve"> Yoke Ling, Third World Network</w:t>
      </w:r>
    </w:p>
    <w:p w:rsidR="000B4AE8" w:rsidRPr="00F2557E" w:rsidRDefault="000B4AE8" w:rsidP="000B4AE8">
      <w:pPr>
        <w:rPr>
          <w:rFonts w:ascii="Baskerville Old Face" w:hAnsi="Baskerville Old Face"/>
          <w:sz w:val="36"/>
          <w:szCs w:val="36"/>
        </w:rPr>
      </w:pPr>
    </w:p>
    <w:p w:rsidR="00BD6332" w:rsidRPr="00DE0D28" w:rsidRDefault="007D60B3" w:rsidP="000B4AE8">
      <w:pPr>
        <w:spacing w:after="200"/>
        <w:rPr>
          <w:rFonts w:ascii="Baskerville Old Face" w:hAnsi="Baskerville Old Face"/>
          <w:b/>
          <w:sz w:val="40"/>
          <w:szCs w:val="40"/>
        </w:rPr>
      </w:pPr>
      <w:r w:rsidRPr="00DE0D28">
        <w:rPr>
          <w:rFonts w:ascii="Baskerville Old Face" w:hAnsi="Baskerville Old Face"/>
          <w:b/>
          <w:sz w:val="40"/>
          <w:szCs w:val="40"/>
        </w:rPr>
        <w:t>Moderator:</w:t>
      </w:r>
      <w:r w:rsidR="00BD6332" w:rsidRPr="00DE0D28">
        <w:rPr>
          <w:rFonts w:ascii="Baskerville Old Face" w:hAnsi="Baskerville Old Face"/>
          <w:b/>
          <w:sz w:val="40"/>
          <w:szCs w:val="40"/>
        </w:rPr>
        <w:t xml:space="preserve">  </w:t>
      </w:r>
      <w:proofErr w:type="spellStart"/>
      <w:r w:rsidR="000B4AE8" w:rsidRPr="00DE0D28">
        <w:rPr>
          <w:rFonts w:ascii="Baskerville Old Face" w:hAnsi="Baskerville Old Face"/>
          <w:b/>
          <w:sz w:val="40"/>
          <w:szCs w:val="40"/>
        </w:rPr>
        <w:t>Mariama</w:t>
      </w:r>
      <w:proofErr w:type="spellEnd"/>
      <w:r w:rsidR="000B4AE8" w:rsidRPr="00DE0D28">
        <w:rPr>
          <w:rFonts w:ascii="Baskerville Old Face" w:hAnsi="Baskerville Old Face"/>
          <w:b/>
          <w:sz w:val="40"/>
          <w:szCs w:val="40"/>
        </w:rPr>
        <w:t xml:space="preserve"> Williams, South Centre</w:t>
      </w:r>
    </w:p>
    <w:p w:rsidR="000934E8" w:rsidRPr="00D009B4" w:rsidRDefault="000934E8" w:rsidP="00BD6332">
      <w:pPr>
        <w:spacing w:after="120"/>
        <w:rPr>
          <w:rFonts w:ascii="Century" w:hAnsi="Century"/>
          <w:b/>
          <w:sz w:val="32"/>
          <w:szCs w:val="32"/>
        </w:rPr>
      </w:pPr>
    </w:p>
    <w:sectPr w:rsidR="000934E8" w:rsidRPr="00D009B4" w:rsidSect="00295EF7">
      <w:type w:val="continuous"/>
      <w:pgSz w:w="11900" w:h="16840"/>
      <w:pgMar w:top="1440" w:right="851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E8"/>
    <w:rsid w:val="00057786"/>
    <w:rsid w:val="000934E8"/>
    <w:rsid w:val="000B4AE8"/>
    <w:rsid w:val="000C780E"/>
    <w:rsid w:val="00137DDD"/>
    <w:rsid w:val="002770F6"/>
    <w:rsid w:val="00295EF7"/>
    <w:rsid w:val="003209AA"/>
    <w:rsid w:val="00352382"/>
    <w:rsid w:val="00465C02"/>
    <w:rsid w:val="00470FB6"/>
    <w:rsid w:val="00523754"/>
    <w:rsid w:val="00630065"/>
    <w:rsid w:val="00671DC2"/>
    <w:rsid w:val="006960EC"/>
    <w:rsid w:val="007046DE"/>
    <w:rsid w:val="007D60B3"/>
    <w:rsid w:val="008C0DC8"/>
    <w:rsid w:val="00B053A7"/>
    <w:rsid w:val="00BB0E0B"/>
    <w:rsid w:val="00BD6332"/>
    <w:rsid w:val="00C13B88"/>
    <w:rsid w:val="00C5550B"/>
    <w:rsid w:val="00CF317C"/>
    <w:rsid w:val="00CF5996"/>
    <w:rsid w:val="00D009B4"/>
    <w:rsid w:val="00DE0D28"/>
    <w:rsid w:val="00E042CE"/>
    <w:rsid w:val="00EC1206"/>
    <w:rsid w:val="00F80E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E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934E8"/>
    <w:pPr>
      <w:ind w:right="-206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0934E8"/>
    <w:rPr>
      <w:rFonts w:ascii="Times New Roman" w:eastAsia="Times New Roman" w:hAnsi="Times New Roman" w:cs="Times New Roman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DD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DDD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7DDD"/>
    <w:rPr>
      <w:vertAlign w:val="superscript"/>
    </w:rPr>
  </w:style>
  <w:style w:type="table" w:styleId="TableGrid">
    <w:name w:val="Table Grid"/>
    <w:basedOn w:val="TableNormal"/>
    <w:uiPriority w:val="59"/>
    <w:rsid w:val="00671D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E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934E8"/>
    <w:pPr>
      <w:ind w:right="-206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0934E8"/>
    <w:rPr>
      <w:rFonts w:ascii="Times New Roman" w:eastAsia="Times New Roman" w:hAnsi="Times New Roman" w:cs="Times New Roman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DD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DDD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7DDD"/>
    <w:rPr>
      <w:vertAlign w:val="superscript"/>
    </w:rPr>
  </w:style>
  <w:style w:type="table" w:styleId="TableGrid">
    <w:name w:val="Table Grid"/>
    <w:basedOn w:val="TableNormal"/>
    <w:uiPriority w:val="59"/>
    <w:rsid w:val="00671D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Miller</dc:creator>
  <cp:lastModifiedBy>cop18user</cp:lastModifiedBy>
  <cp:revision>5</cp:revision>
  <cp:lastPrinted>2012-11-29T13:11:00Z</cp:lastPrinted>
  <dcterms:created xsi:type="dcterms:W3CDTF">2012-11-28T04:10:00Z</dcterms:created>
  <dcterms:modified xsi:type="dcterms:W3CDTF">2012-11-29T13:12:00Z</dcterms:modified>
</cp:coreProperties>
</file>