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8431" w14:textId="31FB8E47" w:rsidR="006E27B4" w:rsidRPr="006E27B4" w:rsidRDefault="006E27B4">
      <w:pPr>
        <w:rPr>
          <w:rFonts w:ascii="Calibri" w:hAnsi="Calibri" w:cs="Calibri"/>
          <w:b/>
          <w:bCs/>
          <w:color w:val="242424"/>
        </w:rPr>
      </w:pPr>
      <w:r w:rsidRPr="006E27B4">
        <w:rPr>
          <w:rFonts w:ascii="Calibri" w:hAnsi="Calibri" w:cs="Calibri"/>
          <w:b/>
          <w:bCs/>
          <w:color w:val="242424"/>
        </w:rPr>
        <w:t xml:space="preserve">Abstract </w:t>
      </w:r>
    </w:p>
    <w:p w14:paraId="2447D3DA" w14:textId="56076BAC" w:rsidR="004C0958" w:rsidRDefault="00DC4296">
      <w:pPr>
        <w:rPr>
          <w:rFonts w:ascii="Calibri" w:hAnsi="Calibri" w:cs="Calibri"/>
          <w:i/>
          <w:iCs/>
          <w:color w:val="242424"/>
        </w:rPr>
      </w:pPr>
      <w:r>
        <w:rPr>
          <w:rFonts w:ascii="Calibri" w:hAnsi="Calibri" w:cs="Calibri"/>
          <w:color w:val="242424"/>
        </w:rPr>
        <w:t xml:space="preserve">The </w:t>
      </w:r>
      <w:r w:rsidR="006B346A">
        <w:rPr>
          <w:rFonts w:ascii="Calibri" w:hAnsi="Calibri" w:cs="Calibri"/>
          <w:color w:val="242424"/>
        </w:rPr>
        <w:t>event</w:t>
      </w:r>
      <w:r>
        <w:rPr>
          <w:rFonts w:ascii="Calibri" w:hAnsi="Calibri" w:cs="Calibri"/>
          <w:color w:val="242424"/>
        </w:rPr>
        <w:t xml:space="preserve"> will highlight the need for accelerati</w:t>
      </w:r>
      <w:r w:rsidR="00E1614C">
        <w:rPr>
          <w:rFonts w:ascii="Calibri" w:hAnsi="Calibri" w:cs="Calibri"/>
          <w:color w:val="242424"/>
        </w:rPr>
        <w:t>ng</w:t>
      </w:r>
      <w:r>
        <w:rPr>
          <w:rFonts w:ascii="Calibri" w:hAnsi="Calibri" w:cs="Calibri"/>
          <w:color w:val="242424"/>
        </w:rPr>
        <w:t xml:space="preserve"> sustainable development in </w:t>
      </w:r>
      <w:r w:rsidR="009C666C">
        <w:rPr>
          <w:rFonts w:ascii="Calibri" w:hAnsi="Calibri" w:cs="Calibri"/>
          <w:color w:val="242424"/>
        </w:rPr>
        <w:t>addressing</w:t>
      </w:r>
      <w:r>
        <w:rPr>
          <w:rFonts w:ascii="Calibri" w:hAnsi="Calibri" w:cs="Calibri"/>
          <w:color w:val="242424"/>
        </w:rPr>
        <w:t xml:space="preserve"> water and health infrastructure for adaptation and resilience, the role of academic institutions, the need to harness </w:t>
      </w:r>
      <w:r>
        <w:rPr>
          <w:rFonts w:ascii="Calibri" w:hAnsi="Calibri" w:cs="Calibri"/>
          <w:color w:val="242424"/>
        </w:rPr>
        <w:t xml:space="preserve">new </w:t>
      </w:r>
      <w:r w:rsidR="003B2367">
        <w:rPr>
          <w:rFonts w:ascii="Calibri" w:hAnsi="Calibri" w:cs="Calibri"/>
          <w:color w:val="242424"/>
        </w:rPr>
        <w:t xml:space="preserve">research </w:t>
      </w:r>
      <w:r>
        <w:rPr>
          <w:rFonts w:ascii="Calibri" w:hAnsi="Calibri" w:cs="Calibri"/>
          <w:color w:val="242424"/>
        </w:rPr>
        <w:t>approaches</w:t>
      </w:r>
      <w:r w:rsidR="00E1614C">
        <w:rPr>
          <w:rFonts w:ascii="Calibri" w:hAnsi="Calibri" w:cs="Calibri"/>
          <w:color w:val="242424"/>
        </w:rPr>
        <w:t xml:space="preserve">, and </w:t>
      </w:r>
      <w:r>
        <w:rPr>
          <w:rFonts w:ascii="Calibri" w:hAnsi="Calibri" w:cs="Calibri"/>
          <w:color w:val="242424"/>
        </w:rPr>
        <w:t>the</w:t>
      </w:r>
      <w:r>
        <w:rPr>
          <w:rFonts w:ascii="Calibri" w:hAnsi="Calibri" w:cs="Calibri"/>
          <w:color w:val="242424"/>
        </w:rPr>
        <w:t xml:space="preserve"> link between climate change and global health</w:t>
      </w:r>
      <w:r w:rsidR="00E1614C">
        <w:rPr>
          <w:rFonts w:ascii="Calibri" w:hAnsi="Calibri" w:cs="Calibri"/>
          <w:color w:val="242424"/>
        </w:rPr>
        <w:t xml:space="preserve"> </w:t>
      </w:r>
      <w:r>
        <w:rPr>
          <w:rFonts w:ascii="Calibri" w:hAnsi="Calibri" w:cs="Calibri"/>
          <w:color w:val="242424"/>
        </w:rPr>
        <w:t>action points for global governance</w:t>
      </w:r>
      <w:r>
        <w:rPr>
          <w:rFonts w:ascii="Calibri" w:hAnsi="Calibri" w:cs="Calibri"/>
          <w:color w:val="242424"/>
        </w:rPr>
        <w:t xml:space="preserve">. </w:t>
      </w:r>
    </w:p>
    <w:p w14:paraId="37021018" w14:textId="63693447" w:rsidR="003B2367" w:rsidRPr="00E1614C" w:rsidRDefault="003B2367"/>
    <w:sectPr w:rsidR="003B2367" w:rsidRPr="00E16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58"/>
    <w:rsid w:val="00034C3B"/>
    <w:rsid w:val="000A3B33"/>
    <w:rsid w:val="000F6E56"/>
    <w:rsid w:val="001168BE"/>
    <w:rsid w:val="003B2367"/>
    <w:rsid w:val="004C0958"/>
    <w:rsid w:val="004C4361"/>
    <w:rsid w:val="00572BE6"/>
    <w:rsid w:val="006B346A"/>
    <w:rsid w:val="006E27B4"/>
    <w:rsid w:val="006F269E"/>
    <w:rsid w:val="009C666C"/>
    <w:rsid w:val="00AB1DF4"/>
    <w:rsid w:val="00AE39C0"/>
    <w:rsid w:val="00BD7CBF"/>
    <w:rsid w:val="00CD2B88"/>
    <w:rsid w:val="00D0609E"/>
    <w:rsid w:val="00DC4296"/>
    <w:rsid w:val="00E1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B47A2"/>
  <w15:chartTrackingRefBased/>
  <w15:docId w15:val="{007A3C12-9CED-48F4-8914-14BA7A95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F84BCAA-E5FC-4895-B3DD-33B052006972}">
  <we:reference id="wa104381714" version="4.2.0.0" store="en-US" storeType="OMEX"/>
  <we:alternateReferences>
    <we:reference id="wa104381714" version="4.2.0.0" store="WA104381714" storeType="OMEX"/>
  </we:alternateReferences>
  <we:properties>
    <we:property name="production_outwrite_document" value="&quot;{\&quot;documentId\&quot;:\&quot;db4a49081c5fb543\&quot;,\&quot;documentAccessToken\&quot;:\&quot;d652c0d3c50d252eb9bc1ee9af0fe5de\&quot;}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Aminata Kilungo</dc:creator>
  <cp:keywords/>
  <dc:description/>
  <cp:lastModifiedBy>Aminata Kilungo</cp:lastModifiedBy>
  <cp:revision>2</cp:revision>
  <dcterms:created xsi:type="dcterms:W3CDTF">2023-11-27T05:01:00Z</dcterms:created>
  <dcterms:modified xsi:type="dcterms:W3CDTF">2023-11-27T05:01:00Z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9da57b3b0b44ce7628629edf4a9bed94955a82e2b283163183596cda395a37b6</vt:lpwstr>
  </property>
</Properties>
</file>