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04" w:rsidRDefault="008A2404">
      <w:pPr>
        <w:rPr>
          <w:rFonts w:ascii="Calibri" w:hAnsi="Calibri"/>
          <w:lang w:val="en-GB"/>
        </w:rPr>
      </w:pPr>
      <w:r>
        <w:rPr>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6" type="#_x0000_t75" style="position:absolute;margin-left:-56.7pt;margin-top:-85.65pt;width:595.2pt;height:96.9pt;z-index:251658240;visibility:visible;mso-wrap-distance-left:0;mso-wrap-distance-right:0" filled="t">
            <v:imagedata r:id="rId5" o:title=""/>
            <w10:wrap type="square" side="largest"/>
          </v:shape>
        </w:pict>
      </w:r>
    </w:p>
    <w:p w:rsidR="008A2404" w:rsidRPr="00C665E2" w:rsidRDefault="008A2404" w:rsidP="000E44CC">
      <w:pPr>
        <w:rPr>
          <w:sz w:val="36"/>
          <w:szCs w:val="36"/>
          <w:lang w:val="en-US"/>
        </w:rPr>
      </w:pPr>
    </w:p>
    <w:p w:rsidR="008A2404" w:rsidRDefault="008A2404" w:rsidP="007D2B9C">
      <w:pPr>
        <w:jc w:val="center"/>
        <w:rPr>
          <w:rFonts w:ascii="Tahoma" w:hAnsi="Tahoma" w:cs="Tahoma"/>
          <w:sz w:val="32"/>
          <w:szCs w:val="32"/>
        </w:rPr>
      </w:pPr>
      <w:r>
        <w:rPr>
          <w:rFonts w:ascii="Tahoma" w:hAnsi="Tahoma" w:cs="Tahoma"/>
          <w:sz w:val="32"/>
          <w:szCs w:val="32"/>
        </w:rPr>
        <w:t>***UNICEF Young Spokespersons ***</w:t>
      </w:r>
    </w:p>
    <w:p w:rsidR="008A2404" w:rsidRDefault="008A2404" w:rsidP="003D7C4C">
      <w:pPr>
        <w:rPr>
          <w:rFonts w:ascii="Tahoma" w:hAnsi="Tahoma" w:cs="Tahoma"/>
          <w:sz w:val="32"/>
          <w:szCs w:val="32"/>
        </w:rPr>
      </w:pPr>
    </w:p>
    <w:p w:rsidR="008A2404" w:rsidRDefault="008A2404" w:rsidP="003D6912">
      <w:pPr>
        <w:pStyle w:val="NormalWeb"/>
        <w:rPr>
          <w:rFonts w:ascii="Arial" w:hAnsi="Arial" w:cs="Arial"/>
        </w:rPr>
      </w:pPr>
    </w:p>
    <w:p w:rsidR="008A2404" w:rsidRPr="008164B1" w:rsidRDefault="008A2404" w:rsidP="008164B1">
      <w:pPr>
        <w:pStyle w:val="NormalWeb"/>
        <w:rPr>
          <w:rFonts w:ascii="Arial" w:hAnsi="Arial" w:cs="Arial"/>
          <w:lang w:val="en-US"/>
        </w:rPr>
      </w:pPr>
      <w:smartTag w:uri="urn:schemas-microsoft-com:office:smarttags" w:element="place">
        <w:smartTag w:uri="urn:schemas-microsoft-com:office:smarttags" w:element="country-region">
          <w:r w:rsidRPr="008164B1">
            <w:rPr>
              <w:rStyle w:val="Strong"/>
              <w:rFonts w:ascii="Arial" w:hAnsi="Arial" w:cs="Arial"/>
              <w:lang w:val="en-US"/>
            </w:rPr>
            <w:t>Zambia</w:t>
          </w:r>
        </w:smartTag>
      </w:smartTag>
      <w:r w:rsidRPr="008164B1">
        <w:rPr>
          <w:rStyle w:val="Strong"/>
          <w:rFonts w:ascii="Arial" w:hAnsi="Arial" w:cs="Arial"/>
          <w:lang w:val="en-US"/>
        </w:rPr>
        <w:t>: Kondwani Joe Banda, age 17</w:t>
      </w:r>
    </w:p>
    <w:p w:rsidR="008A2404" w:rsidRPr="002751C5" w:rsidRDefault="008A2404" w:rsidP="008164B1">
      <w:pPr>
        <w:pStyle w:val="NormalWeb"/>
        <w:rPr>
          <w:rFonts w:ascii="Arial" w:hAnsi="Arial" w:cs="Arial"/>
        </w:rPr>
      </w:pPr>
      <w:r w:rsidRPr="002751C5">
        <w:rPr>
          <w:rFonts w:ascii="Arial" w:hAnsi="Arial" w:cs="Arial"/>
        </w:rPr>
        <w:t xml:space="preserve">Kondwani comes from </w:t>
      </w:r>
      <w:smartTag w:uri="urn:schemas-microsoft-com:office:smarttags" w:element="place">
        <w:smartTag w:uri="urn:schemas-microsoft-com:office:smarttags" w:element="City">
          <w:r w:rsidRPr="002751C5">
            <w:rPr>
              <w:rFonts w:ascii="Arial" w:hAnsi="Arial" w:cs="Arial"/>
            </w:rPr>
            <w:t>Lusaka</w:t>
          </w:r>
        </w:smartTag>
      </w:smartTag>
      <w:r w:rsidRPr="002751C5">
        <w:rPr>
          <w:rFonts w:ascii="Arial" w:hAnsi="Arial" w:cs="Arial"/>
        </w:rPr>
        <w:t>, the Zambian capital, and says that the effects of climate change are seen in all corners of his country. Extreme heat and flooding contribute to the spread of infectious diseases, he says, including cholera and dysentery. Kondwani says that his work as a UNICEF climate ambassador includes educating Zambian youth about climate change, and getting them to take action against it.</w:t>
      </w:r>
    </w:p>
    <w:p w:rsidR="008A2404" w:rsidRPr="00052CDD" w:rsidRDefault="008A2404" w:rsidP="008164B1">
      <w:pPr>
        <w:rPr>
          <w:rFonts w:ascii="Arial" w:hAnsi="Arial" w:cs="Arial"/>
        </w:rPr>
      </w:pPr>
      <w:r w:rsidRPr="002751C5">
        <w:rPr>
          <w:rFonts w:ascii="Arial" w:hAnsi="Arial" w:cs="Arial"/>
        </w:rPr>
        <w:t xml:space="preserve"> Kondwani attended the Children’s Climate Forum, a seven-day event that ended 4 December 2009 when all of the 164 participants, aged 14 to 17,  from 44 countries were named Climate Ambassadors.  This designation formalized the commitments embodied in the young people’s outcome document, the Climate Declaration.    including to commit</w:t>
      </w:r>
      <w:r w:rsidRPr="00052CDD">
        <w:rPr>
          <w:rFonts w:ascii="Arial" w:hAnsi="Arial" w:cs="Arial"/>
        </w:rPr>
        <w:t xml:space="preserve"> to personal life style changes for the “common good”; to educate themselves and their communities to mitigate the changing climate; to engage with all generations and governments to combat climate change. </w:t>
      </w:r>
    </w:p>
    <w:p w:rsidR="008A2404" w:rsidRPr="00052CDD" w:rsidRDefault="008A2404" w:rsidP="008164B1">
      <w:pPr>
        <w:rPr>
          <w:rFonts w:ascii="Arial" w:hAnsi="Arial" w:cs="Arial"/>
        </w:rPr>
      </w:pPr>
    </w:p>
    <w:p w:rsidR="008A2404" w:rsidRPr="00052CDD" w:rsidRDefault="008A2404" w:rsidP="008164B1">
      <w:pPr>
        <w:rPr>
          <w:rFonts w:ascii="Arial" w:hAnsi="Arial" w:cs="Arial"/>
        </w:rPr>
      </w:pPr>
      <w:r w:rsidRPr="00052CDD">
        <w:rPr>
          <w:rFonts w:ascii="Arial" w:hAnsi="Arial" w:cs="Arial"/>
        </w:rPr>
        <w:t xml:space="preserve">Their commitment is for one year. </w:t>
      </w:r>
    </w:p>
    <w:p w:rsidR="008A2404" w:rsidRPr="00052CDD" w:rsidRDefault="008A2404" w:rsidP="008164B1">
      <w:pPr>
        <w:rPr>
          <w:rFonts w:ascii="Arial" w:hAnsi="Arial" w:cs="Arial"/>
        </w:rPr>
      </w:pPr>
    </w:p>
    <w:p w:rsidR="008A2404" w:rsidRPr="00052CDD" w:rsidRDefault="008A2404" w:rsidP="008164B1">
      <w:pPr>
        <w:rPr>
          <w:rFonts w:ascii="Arial" w:hAnsi="Arial" w:cs="Arial"/>
        </w:rPr>
      </w:pPr>
      <w:r w:rsidRPr="00052CDD">
        <w:rPr>
          <w:rFonts w:ascii="Arial" w:hAnsi="Arial" w:cs="Arial"/>
        </w:rPr>
        <w:t xml:space="preserve">To learn more about the network they have formed, the full Declaration and the extensive reporting that youth journalists carried out during the Forum can be viewed at: </w:t>
      </w:r>
      <w:hyperlink r:id="rId6" w:history="1">
        <w:r w:rsidRPr="00052CDD">
          <w:rPr>
            <w:rStyle w:val="Hyperlink"/>
            <w:rFonts w:ascii="Arial" w:hAnsi="Arial" w:cs="Arial"/>
          </w:rPr>
          <w:t>www.uniteforclimate.org</w:t>
        </w:r>
      </w:hyperlink>
    </w:p>
    <w:p w:rsidR="008A2404" w:rsidRPr="003D7C4C" w:rsidRDefault="008A2404" w:rsidP="00634FAD">
      <w:pPr>
        <w:rPr>
          <w:rFonts w:ascii="Arial" w:hAnsi="Arial" w:cs="Arial"/>
        </w:rPr>
      </w:pPr>
      <w:r>
        <w:rPr>
          <w:rFonts w:ascii="Arial" w:hAnsi="Arial" w:cs="Arial"/>
        </w:rPr>
        <w:t xml:space="preserve"> </w:t>
      </w:r>
    </w:p>
    <w:p w:rsidR="008A2404" w:rsidRPr="00CB64C7" w:rsidRDefault="008A2404" w:rsidP="00CB64C7">
      <w:pPr>
        <w:jc w:val="center"/>
        <w:rPr>
          <w:rFonts w:ascii="Calibri" w:hAnsi="Calibri" w:cs="Arial"/>
          <w:sz w:val="22"/>
          <w:szCs w:val="22"/>
        </w:rPr>
      </w:pPr>
    </w:p>
    <w:sectPr w:rsidR="008A2404" w:rsidRPr="00CB64C7" w:rsidSect="003D7C4C">
      <w:pgSz w:w="11906" w:h="16838"/>
      <w:pgMar w:top="1701" w:right="1134" w:bottom="125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13665345"/>
    <w:multiLevelType w:val="hybridMultilevel"/>
    <w:tmpl w:val="93CC9F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3A1D2AAB"/>
    <w:multiLevelType w:val="hybridMultilevel"/>
    <w:tmpl w:val="BC2C8928"/>
    <w:lvl w:ilvl="0" w:tplc="90D028D2">
      <w:numFmt w:val="bullet"/>
      <w:lvlText w:val=""/>
      <w:lvlJc w:val="left"/>
      <w:pPr>
        <w:ind w:left="360" w:hanging="360"/>
      </w:pPr>
      <w:rPr>
        <w:rFonts w:ascii="Symbol" w:eastAsia="Times New Roman" w:hAnsi="Symbol" w:hint="default"/>
      </w:rPr>
    </w:lvl>
    <w:lvl w:ilvl="1" w:tplc="04060003" w:tentative="1">
      <w:start w:val="1"/>
      <w:numFmt w:val="bullet"/>
      <w:lvlText w:val="o"/>
      <w:lvlJc w:val="left"/>
      <w:pPr>
        <w:ind w:left="136" w:hanging="360"/>
      </w:pPr>
      <w:rPr>
        <w:rFonts w:ascii="Courier New" w:hAnsi="Courier New" w:hint="default"/>
      </w:rPr>
    </w:lvl>
    <w:lvl w:ilvl="2" w:tplc="04060005" w:tentative="1">
      <w:start w:val="1"/>
      <w:numFmt w:val="bullet"/>
      <w:lvlText w:val=""/>
      <w:lvlJc w:val="left"/>
      <w:pPr>
        <w:ind w:left="856" w:hanging="360"/>
      </w:pPr>
      <w:rPr>
        <w:rFonts w:ascii="Wingdings" w:hAnsi="Wingdings" w:hint="default"/>
      </w:rPr>
    </w:lvl>
    <w:lvl w:ilvl="3" w:tplc="04060001" w:tentative="1">
      <w:start w:val="1"/>
      <w:numFmt w:val="bullet"/>
      <w:lvlText w:val=""/>
      <w:lvlJc w:val="left"/>
      <w:pPr>
        <w:ind w:left="1576" w:hanging="360"/>
      </w:pPr>
      <w:rPr>
        <w:rFonts w:ascii="Symbol" w:hAnsi="Symbol" w:hint="default"/>
      </w:rPr>
    </w:lvl>
    <w:lvl w:ilvl="4" w:tplc="04060003" w:tentative="1">
      <w:start w:val="1"/>
      <w:numFmt w:val="bullet"/>
      <w:lvlText w:val="o"/>
      <w:lvlJc w:val="left"/>
      <w:pPr>
        <w:ind w:left="2296" w:hanging="360"/>
      </w:pPr>
      <w:rPr>
        <w:rFonts w:ascii="Courier New" w:hAnsi="Courier New" w:hint="default"/>
      </w:rPr>
    </w:lvl>
    <w:lvl w:ilvl="5" w:tplc="04060005" w:tentative="1">
      <w:start w:val="1"/>
      <w:numFmt w:val="bullet"/>
      <w:lvlText w:val=""/>
      <w:lvlJc w:val="left"/>
      <w:pPr>
        <w:ind w:left="3016" w:hanging="360"/>
      </w:pPr>
      <w:rPr>
        <w:rFonts w:ascii="Wingdings" w:hAnsi="Wingdings" w:hint="default"/>
      </w:rPr>
    </w:lvl>
    <w:lvl w:ilvl="6" w:tplc="04060001" w:tentative="1">
      <w:start w:val="1"/>
      <w:numFmt w:val="bullet"/>
      <w:lvlText w:val=""/>
      <w:lvlJc w:val="left"/>
      <w:pPr>
        <w:ind w:left="3736" w:hanging="360"/>
      </w:pPr>
      <w:rPr>
        <w:rFonts w:ascii="Symbol" w:hAnsi="Symbol" w:hint="default"/>
      </w:rPr>
    </w:lvl>
    <w:lvl w:ilvl="7" w:tplc="04060003" w:tentative="1">
      <w:start w:val="1"/>
      <w:numFmt w:val="bullet"/>
      <w:lvlText w:val="o"/>
      <w:lvlJc w:val="left"/>
      <w:pPr>
        <w:ind w:left="4456" w:hanging="360"/>
      </w:pPr>
      <w:rPr>
        <w:rFonts w:ascii="Courier New" w:hAnsi="Courier New" w:hint="default"/>
      </w:rPr>
    </w:lvl>
    <w:lvl w:ilvl="8" w:tplc="04060005" w:tentative="1">
      <w:start w:val="1"/>
      <w:numFmt w:val="bullet"/>
      <w:lvlText w:val=""/>
      <w:lvlJc w:val="left"/>
      <w:pPr>
        <w:ind w:left="5176" w:hanging="360"/>
      </w:pPr>
      <w:rPr>
        <w:rFonts w:ascii="Wingdings" w:hAnsi="Wingdings" w:hint="default"/>
      </w:rPr>
    </w:lvl>
  </w:abstractNum>
  <w:abstractNum w:abstractNumId="4">
    <w:nsid w:val="41423554"/>
    <w:multiLevelType w:val="hybridMultilevel"/>
    <w:tmpl w:val="154EA4C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4A294C8B"/>
    <w:multiLevelType w:val="singleLevel"/>
    <w:tmpl w:val="5C906318"/>
    <w:lvl w:ilvl="0">
      <w:start w:val="1"/>
      <w:numFmt w:val="decimal"/>
      <w:lvlText w:val="%1."/>
      <w:lvlJc w:val="left"/>
      <w:pPr>
        <w:tabs>
          <w:tab w:val="num" w:pos="360"/>
        </w:tabs>
        <w:ind w:left="360" w:hanging="360"/>
      </w:pPr>
      <w:rPr>
        <w:rFonts w:cs="Times New Roman" w:hint="default"/>
        <w:b w:val="0"/>
        <w:i w:val="0"/>
        <w:effect w:val="none"/>
      </w:rPr>
    </w:lvl>
  </w:abstractNum>
  <w:abstractNum w:abstractNumId="6">
    <w:nsid w:val="5A6177AF"/>
    <w:multiLevelType w:val="hybridMultilevel"/>
    <w:tmpl w:val="C0B6AA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E61"/>
    <w:rsid w:val="0001592A"/>
    <w:rsid w:val="00052BBB"/>
    <w:rsid w:val="00052CDD"/>
    <w:rsid w:val="000929EF"/>
    <w:rsid w:val="000C4C18"/>
    <w:rsid w:val="000E44CC"/>
    <w:rsid w:val="001203FD"/>
    <w:rsid w:val="001538B3"/>
    <w:rsid w:val="001E17DA"/>
    <w:rsid w:val="001F6854"/>
    <w:rsid w:val="001F6EFC"/>
    <w:rsid w:val="00203CD5"/>
    <w:rsid w:val="0023646C"/>
    <w:rsid w:val="00251FF5"/>
    <w:rsid w:val="002751C5"/>
    <w:rsid w:val="00293DEF"/>
    <w:rsid w:val="002A7201"/>
    <w:rsid w:val="002D5E44"/>
    <w:rsid w:val="003062B5"/>
    <w:rsid w:val="003562D4"/>
    <w:rsid w:val="003969B8"/>
    <w:rsid w:val="003B36ED"/>
    <w:rsid w:val="003B7E61"/>
    <w:rsid w:val="003C35C8"/>
    <w:rsid w:val="003D3A34"/>
    <w:rsid w:val="003D6912"/>
    <w:rsid w:val="003D7C4C"/>
    <w:rsid w:val="00412452"/>
    <w:rsid w:val="004306E2"/>
    <w:rsid w:val="00437633"/>
    <w:rsid w:val="004553E4"/>
    <w:rsid w:val="004A22B0"/>
    <w:rsid w:val="004C5F81"/>
    <w:rsid w:val="004D65EF"/>
    <w:rsid w:val="004E18FE"/>
    <w:rsid w:val="004F537B"/>
    <w:rsid w:val="00515B0F"/>
    <w:rsid w:val="00525490"/>
    <w:rsid w:val="0052566E"/>
    <w:rsid w:val="00527D42"/>
    <w:rsid w:val="005407B3"/>
    <w:rsid w:val="0056394B"/>
    <w:rsid w:val="00580986"/>
    <w:rsid w:val="00594C7B"/>
    <w:rsid w:val="00594E20"/>
    <w:rsid w:val="005D119A"/>
    <w:rsid w:val="005E0F06"/>
    <w:rsid w:val="005F149C"/>
    <w:rsid w:val="00627CFE"/>
    <w:rsid w:val="00634FAD"/>
    <w:rsid w:val="006638CD"/>
    <w:rsid w:val="00696CEB"/>
    <w:rsid w:val="006A2721"/>
    <w:rsid w:val="006B75C9"/>
    <w:rsid w:val="00711BAC"/>
    <w:rsid w:val="007176C7"/>
    <w:rsid w:val="0072658A"/>
    <w:rsid w:val="007525BD"/>
    <w:rsid w:val="007625DC"/>
    <w:rsid w:val="00792533"/>
    <w:rsid w:val="007957DB"/>
    <w:rsid w:val="007B6975"/>
    <w:rsid w:val="007B6F74"/>
    <w:rsid w:val="007C3F90"/>
    <w:rsid w:val="007D2B9C"/>
    <w:rsid w:val="007F7CC7"/>
    <w:rsid w:val="00804340"/>
    <w:rsid w:val="008164B1"/>
    <w:rsid w:val="0084353F"/>
    <w:rsid w:val="008662CC"/>
    <w:rsid w:val="008A2404"/>
    <w:rsid w:val="008D2A05"/>
    <w:rsid w:val="00901B30"/>
    <w:rsid w:val="00922106"/>
    <w:rsid w:val="00925918"/>
    <w:rsid w:val="009307CA"/>
    <w:rsid w:val="00945B76"/>
    <w:rsid w:val="009871AE"/>
    <w:rsid w:val="009D09B6"/>
    <w:rsid w:val="009F0BCA"/>
    <w:rsid w:val="00A15736"/>
    <w:rsid w:val="00A335A6"/>
    <w:rsid w:val="00A73831"/>
    <w:rsid w:val="00A9247A"/>
    <w:rsid w:val="00AC5E36"/>
    <w:rsid w:val="00AC5F12"/>
    <w:rsid w:val="00AF1319"/>
    <w:rsid w:val="00B02CEC"/>
    <w:rsid w:val="00B15206"/>
    <w:rsid w:val="00B15A1B"/>
    <w:rsid w:val="00B449EB"/>
    <w:rsid w:val="00B555D3"/>
    <w:rsid w:val="00B81AB8"/>
    <w:rsid w:val="00BB20D1"/>
    <w:rsid w:val="00BC525D"/>
    <w:rsid w:val="00BD1DF1"/>
    <w:rsid w:val="00BE46E5"/>
    <w:rsid w:val="00C20BFC"/>
    <w:rsid w:val="00C35A59"/>
    <w:rsid w:val="00C458D8"/>
    <w:rsid w:val="00C62BE2"/>
    <w:rsid w:val="00C64B1F"/>
    <w:rsid w:val="00C665E2"/>
    <w:rsid w:val="00C66E0B"/>
    <w:rsid w:val="00CB64C7"/>
    <w:rsid w:val="00CF52FE"/>
    <w:rsid w:val="00D37BF6"/>
    <w:rsid w:val="00D406E7"/>
    <w:rsid w:val="00D530F8"/>
    <w:rsid w:val="00D639F2"/>
    <w:rsid w:val="00D66916"/>
    <w:rsid w:val="00D7313F"/>
    <w:rsid w:val="00DA7CE7"/>
    <w:rsid w:val="00DE071C"/>
    <w:rsid w:val="00E34D65"/>
    <w:rsid w:val="00E82445"/>
    <w:rsid w:val="00E85277"/>
    <w:rsid w:val="00E9502E"/>
    <w:rsid w:val="00F36D99"/>
    <w:rsid w:val="00F46392"/>
    <w:rsid w:val="00F5055E"/>
    <w:rsid w:val="00FB551D"/>
    <w:rsid w:val="00FE43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106"/>
    <w:rPr>
      <w:sz w:val="24"/>
      <w:szCs w:val="24"/>
      <w:lang w:val="da-DK" w:eastAsia="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3831"/>
    <w:pPr>
      <w:spacing w:before="100" w:beforeAutospacing="1" w:after="100" w:afterAutospacing="1"/>
    </w:pPr>
  </w:style>
  <w:style w:type="character" w:styleId="Hyperlink">
    <w:name w:val="Hyperlink"/>
    <w:basedOn w:val="DefaultParagraphFont"/>
    <w:uiPriority w:val="99"/>
    <w:rsid w:val="00A73831"/>
    <w:rPr>
      <w:rFonts w:cs="Times New Roman"/>
      <w:color w:val="0000FF"/>
      <w:u w:val="single"/>
    </w:rPr>
  </w:style>
  <w:style w:type="paragraph" w:styleId="BodyTextIndent">
    <w:name w:val="Body Text Indent"/>
    <w:basedOn w:val="Normal"/>
    <w:link w:val="BodyTextIndentChar"/>
    <w:uiPriority w:val="99"/>
    <w:rsid w:val="005F149C"/>
    <w:pPr>
      <w:spacing w:after="120"/>
      <w:ind w:left="360"/>
    </w:pPr>
    <w:rPr>
      <w:lang w:val="en-GB" w:eastAsia="en-GB"/>
    </w:rPr>
  </w:style>
  <w:style w:type="character" w:customStyle="1" w:styleId="BodyTextIndentChar">
    <w:name w:val="Body Text Indent Char"/>
    <w:basedOn w:val="DefaultParagraphFont"/>
    <w:link w:val="BodyTextIndent"/>
    <w:uiPriority w:val="99"/>
    <w:semiHidden/>
    <w:locked/>
    <w:rPr>
      <w:rFonts w:cs="Times New Roman"/>
      <w:sz w:val="24"/>
      <w:szCs w:val="24"/>
      <w:lang w:val="da-DK" w:eastAsia="da-DK"/>
    </w:rPr>
  </w:style>
  <w:style w:type="character" w:styleId="CommentReference">
    <w:name w:val="annotation reference"/>
    <w:basedOn w:val="DefaultParagraphFont"/>
    <w:uiPriority w:val="99"/>
    <w:semiHidden/>
    <w:rsid w:val="002A7201"/>
    <w:rPr>
      <w:rFonts w:cs="Times New Roman"/>
      <w:sz w:val="16"/>
      <w:szCs w:val="16"/>
    </w:rPr>
  </w:style>
  <w:style w:type="paragraph" w:styleId="CommentText">
    <w:name w:val="annotation text"/>
    <w:basedOn w:val="Normal"/>
    <w:link w:val="CommentTextChar"/>
    <w:uiPriority w:val="99"/>
    <w:semiHidden/>
    <w:rsid w:val="002A720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da-DK" w:eastAsia="da-DK"/>
    </w:rPr>
  </w:style>
  <w:style w:type="paragraph" w:styleId="CommentSubject">
    <w:name w:val="annotation subject"/>
    <w:basedOn w:val="CommentText"/>
    <w:next w:val="CommentText"/>
    <w:link w:val="CommentSubjectChar"/>
    <w:uiPriority w:val="99"/>
    <w:semiHidden/>
    <w:rsid w:val="002A7201"/>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2A720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da-DK" w:eastAsia="da-DK"/>
    </w:rPr>
  </w:style>
  <w:style w:type="table" w:styleId="TableGrid">
    <w:name w:val="Table Grid"/>
    <w:basedOn w:val="TableNormal"/>
    <w:uiPriority w:val="99"/>
    <w:rsid w:val="00A335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4353F"/>
    <w:rPr>
      <w:rFonts w:cs="Times New Roman"/>
      <w:b/>
      <w:bCs/>
    </w:rPr>
  </w:style>
  <w:style w:type="paragraph" w:styleId="ListParagraph">
    <w:name w:val="List Paragraph"/>
    <w:basedOn w:val="Normal"/>
    <w:uiPriority w:val="99"/>
    <w:qFormat/>
    <w:rsid w:val="000E44CC"/>
    <w:pPr>
      <w:suppressAutoHyphens/>
      <w:spacing w:after="200" w:line="276" w:lineRule="auto"/>
      <w:ind w:left="720"/>
    </w:pPr>
    <w:rPr>
      <w:rFonts w:ascii="Calibri" w:hAnsi="Calibri"/>
      <w:kern w:val="1"/>
      <w:sz w:val="22"/>
      <w:szCs w:val="22"/>
      <w:lang w:val="en-US" w:eastAsia="ar-SA"/>
    </w:rPr>
  </w:style>
</w:styles>
</file>

<file path=word/webSettings.xml><?xml version="1.0" encoding="utf-8"?>
<w:webSettings xmlns:r="http://schemas.openxmlformats.org/officeDocument/2006/relationships" xmlns:w="http://schemas.openxmlformats.org/wordprocessingml/2006/main">
  <w:divs>
    <w:div w:id="1649939763">
      <w:marLeft w:val="0"/>
      <w:marRight w:val="0"/>
      <w:marTop w:val="0"/>
      <w:marBottom w:val="0"/>
      <w:divBdr>
        <w:top w:val="none" w:sz="0" w:space="0" w:color="auto"/>
        <w:left w:val="none" w:sz="0" w:space="0" w:color="auto"/>
        <w:bottom w:val="none" w:sz="0" w:space="0" w:color="auto"/>
        <w:right w:val="none" w:sz="0" w:space="0" w:color="auto"/>
      </w:divBdr>
      <w:divsChild>
        <w:div w:id="1649939762">
          <w:marLeft w:val="0"/>
          <w:marRight w:val="0"/>
          <w:marTop w:val="0"/>
          <w:marBottom w:val="0"/>
          <w:divBdr>
            <w:top w:val="none" w:sz="0" w:space="0" w:color="auto"/>
            <w:left w:val="none" w:sz="0" w:space="0" w:color="auto"/>
            <w:bottom w:val="none" w:sz="0" w:space="0" w:color="auto"/>
            <w:right w:val="none" w:sz="0" w:space="0" w:color="auto"/>
          </w:divBdr>
          <w:divsChild>
            <w:div w:id="16499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teforclimat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194</Words>
  <Characters>1109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for chaperones</dc:title>
  <dc:subject/>
  <dc:creator>Administrator</dc:creator>
  <cp:keywords/>
  <dc:description/>
  <cp:lastModifiedBy>HALI</cp:lastModifiedBy>
  <cp:revision>2</cp:revision>
  <cp:lastPrinted>2009-12-06T11:47:00Z</cp:lastPrinted>
  <dcterms:created xsi:type="dcterms:W3CDTF">2009-12-11T12:27:00Z</dcterms:created>
  <dcterms:modified xsi:type="dcterms:W3CDTF">2009-12-11T12:27:00Z</dcterms:modified>
</cp:coreProperties>
</file>